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5B5" w:rsidRPr="00CC36D4" w:rsidRDefault="000E35B5" w:rsidP="00D53E3F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  <w:lang w:eastAsia="es-ES"/>
        </w:rPr>
      </w:pPr>
    </w:p>
    <w:p w:rsidR="0096578E" w:rsidRPr="00CC36D4" w:rsidRDefault="0096578E" w:rsidP="00D53E3F">
      <w:pPr>
        <w:widowControl w:val="0"/>
        <w:jc w:val="both"/>
        <w:rPr>
          <w:rFonts w:asciiTheme="minorHAnsi" w:hAnsiTheme="minorHAnsi" w:cstheme="minorHAnsi"/>
          <w:b/>
          <w:snapToGrid w:val="0"/>
          <w:sz w:val="22"/>
          <w:szCs w:val="22"/>
          <w:lang w:eastAsia="es-ES"/>
        </w:rPr>
      </w:pPr>
    </w:p>
    <w:p w:rsidR="0096578E" w:rsidRPr="00CC36D4" w:rsidRDefault="0049491A" w:rsidP="00D53E3F">
      <w:pPr>
        <w:widowControl w:val="0"/>
        <w:jc w:val="both"/>
        <w:rPr>
          <w:rFonts w:asciiTheme="minorHAnsi" w:hAnsiTheme="minorHAnsi" w:cstheme="minorHAnsi"/>
          <w:b/>
          <w:snapToGrid w:val="0"/>
          <w:sz w:val="22"/>
          <w:szCs w:val="22"/>
          <w:lang w:eastAsia="es-ES"/>
        </w:rPr>
      </w:pPr>
      <w:r>
        <w:rPr>
          <w:rFonts w:asciiTheme="minorHAnsi" w:hAnsiTheme="minorHAnsi" w:cstheme="minorHAnsi"/>
          <w:noProof/>
          <w:sz w:val="22"/>
          <w:szCs w:val="22"/>
          <w:lang w:val="es-A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DCFEDA" wp14:editId="3D29E0B0">
                <wp:simplePos x="0" y="0"/>
                <wp:positionH relativeFrom="column">
                  <wp:posOffset>2140585</wp:posOffset>
                </wp:positionH>
                <wp:positionV relativeFrom="paragraph">
                  <wp:posOffset>21590</wp:posOffset>
                </wp:positionV>
                <wp:extent cx="3020695" cy="1748790"/>
                <wp:effectExtent l="0" t="0" r="27305" b="2286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0695" cy="174879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543B" w:rsidRPr="00CC36D4" w:rsidRDefault="0084543B" w:rsidP="00720EA9">
                            <w:pPr>
                              <w:widowControl w:val="0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napToGrid w:val="0"/>
                                <w:sz w:val="28"/>
                                <w:szCs w:val="28"/>
                                <w:u w:val="single"/>
                                <w:lang w:eastAsia="es-ES"/>
                              </w:rPr>
                            </w:pPr>
                            <w:r w:rsidRPr="00CC36D4">
                              <w:rPr>
                                <w:rFonts w:ascii="Arial" w:hAnsi="Arial"/>
                                <w:b/>
                                <w:i/>
                                <w:snapToGrid w:val="0"/>
                                <w:sz w:val="28"/>
                                <w:szCs w:val="28"/>
                                <w:u w:val="single"/>
                                <w:lang w:eastAsia="es-ES"/>
                              </w:rPr>
                              <w:t>CURRICULUM VITAE</w:t>
                            </w:r>
                          </w:p>
                          <w:p w:rsidR="0084543B" w:rsidRPr="00CC36D4" w:rsidRDefault="0084543B" w:rsidP="00720EA9">
                            <w:pPr>
                              <w:widowControl w:val="0"/>
                              <w:jc w:val="center"/>
                              <w:rPr>
                                <w:rFonts w:ascii="Arial" w:hAnsi="Arial"/>
                                <w:b/>
                                <w:i/>
                                <w:snapToGrid w:val="0"/>
                                <w:sz w:val="28"/>
                                <w:szCs w:val="28"/>
                                <w:u w:val="single"/>
                                <w:lang w:eastAsia="es-ES"/>
                              </w:rPr>
                            </w:pPr>
                          </w:p>
                          <w:p w:rsidR="0084543B" w:rsidRDefault="0084543B" w:rsidP="00720EA9">
                            <w:pPr>
                              <w:widowControl w:val="0"/>
                              <w:jc w:val="center"/>
                              <w:rPr>
                                <w:rFonts w:ascii="Arial" w:hAnsi="Arial"/>
                                <w:i/>
                                <w:snapToGrid w:val="0"/>
                                <w:sz w:val="28"/>
                                <w:szCs w:val="28"/>
                                <w:lang w:eastAsia="es-ES"/>
                              </w:rPr>
                            </w:pPr>
                            <w:r w:rsidRPr="00CC36D4">
                              <w:rPr>
                                <w:rFonts w:ascii="Arial" w:hAnsi="Arial"/>
                                <w:i/>
                                <w:snapToGrid w:val="0"/>
                                <w:sz w:val="28"/>
                                <w:szCs w:val="28"/>
                                <w:lang w:eastAsia="es-ES"/>
                              </w:rPr>
                              <w:t>Marcela Hebe González</w:t>
                            </w:r>
                          </w:p>
                          <w:p w:rsidR="0084543B" w:rsidRDefault="0049491A" w:rsidP="00720EA9">
                            <w:pPr>
                              <w:widowControl w:val="0"/>
                              <w:jc w:val="center"/>
                              <w:rPr>
                                <w:rFonts w:ascii="Arial" w:hAnsi="Arial"/>
                                <w:i/>
                                <w:snapToGrid w:val="0"/>
                                <w:sz w:val="28"/>
                                <w:szCs w:val="28"/>
                                <w:lang w:eastAsia="es-ES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snapToGrid w:val="0"/>
                                <w:sz w:val="28"/>
                                <w:szCs w:val="28"/>
                                <w:lang w:eastAsia="es-ES"/>
                              </w:rPr>
                              <w:t>Julio 2022</w:t>
                            </w:r>
                          </w:p>
                          <w:p w:rsidR="0084543B" w:rsidRDefault="00E81172" w:rsidP="007C36A3">
                            <w:pPr>
                              <w:widowControl w:val="0"/>
                              <w:jc w:val="center"/>
                              <w:rPr>
                                <w:rFonts w:ascii="Arial" w:hAnsi="Arial"/>
                                <w:i/>
                                <w:snapToGrid w:val="0"/>
                                <w:sz w:val="28"/>
                                <w:szCs w:val="28"/>
                                <w:lang w:eastAsia="es-ES"/>
                              </w:rPr>
                            </w:pPr>
                            <w:hyperlink r:id="rId8" w:history="1">
                              <w:r w:rsidR="00A05696" w:rsidRPr="00036CD1">
                                <w:rPr>
                                  <w:rStyle w:val="Hipervnculo"/>
                                  <w:rFonts w:ascii="Arial" w:hAnsi="Arial"/>
                                  <w:i/>
                                  <w:snapToGrid w:val="0"/>
                                  <w:sz w:val="28"/>
                                  <w:szCs w:val="28"/>
                                  <w:lang w:eastAsia="es-ES"/>
                                </w:rPr>
                                <w:t>gonzalez@cima.fcen.uba.ar</w:t>
                              </w:r>
                            </w:hyperlink>
                          </w:p>
                          <w:p w:rsidR="00A05696" w:rsidRDefault="00A05696" w:rsidP="007C36A3">
                            <w:pPr>
                              <w:widowControl w:val="0"/>
                              <w:jc w:val="center"/>
                              <w:rPr>
                                <w:rFonts w:ascii="Arial" w:hAnsi="Arial"/>
                                <w:i/>
                                <w:snapToGrid w:val="0"/>
                                <w:sz w:val="28"/>
                                <w:szCs w:val="28"/>
                                <w:lang w:eastAsia="es-ES"/>
                              </w:rPr>
                            </w:pPr>
                          </w:p>
                          <w:p w:rsidR="0084543B" w:rsidRPr="002E346A" w:rsidRDefault="0084543B" w:rsidP="007C36A3">
                            <w:pPr>
                              <w:widowControl w:val="0"/>
                              <w:ind w:firstLine="720"/>
                              <w:rPr>
                                <w:rFonts w:asciiTheme="minorHAnsi" w:hAnsiTheme="minorHAnsi" w:cstheme="minorHAnsi"/>
                                <w:snapToGrid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FF"/>
                                <w:sz w:val="22"/>
                                <w:szCs w:val="22"/>
                                <w:u w:val="single"/>
                              </w:rPr>
                              <w:t xml:space="preserve">   </w:t>
                            </w:r>
                            <w:hyperlink r:id="rId9" w:history="1">
                              <w:r w:rsidRPr="00DD41F1">
                                <w:rPr>
                                  <w:rStyle w:val="Hipervnculo"/>
                                  <w:rFonts w:asciiTheme="minorHAnsi" w:hAnsiTheme="minorHAnsi" w:cstheme="minorHAnsi"/>
                                  <w:sz w:val="22"/>
                                  <w:szCs w:val="22"/>
                                </w:rPr>
                                <w:t>http://perspectiva.at.fcen.uba.ar/</w:t>
                              </w:r>
                            </w:hyperlink>
                          </w:p>
                          <w:p w:rsidR="0084543B" w:rsidRPr="00CC36D4" w:rsidRDefault="0084543B" w:rsidP="007C36A3">
                            <w:pPr>
                              <w:widowControl w:val="0"/>
                              <w:jc w:val="center"/>
                              <w:rPr>
                                <w:rFonts w:ascii="Arial" w:hAnsi="Arial"/>
                                <w:i/>
                                <w:snapToGrid w:val="0"/>
                                <w:sz w:val="28"/>
                                <w:szCs w:val="28"/>
                                <w:lang w:eastAsia="es-ES"/>
                              </w:rPr>
                            </w:pPr>
                          </w:p>
                          <w:p w:rsidR="0084543B" w:rsidRPr="00CC36D4" w:rsidRDefault="0084543B" w:rsidP="00720EA9">
                            <w:pPr>
                              <w:widowControl w:val="0"/>
                              <w:jc w:val="center"/>
                              <w:rPr>
                                <w:rFonts w:ascii="Arial" w:hAnsi="Arial"/>
                                <w:i/>
                                <w:snapToGrid w:val="0"/>
                                <w:sz w:val="28"/>
                                <w:szCs w:val="28"/>
                                <w:lang w:eastAsia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DCFE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8.55pt;margin-top:1.7pt;width:237.85pt;height:137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" fillcolor="silver">
                <v:textbox>
                  <w:txbxContent>
                    <w:p w:rsidR="0084543B" w:rsidRPr="00CC36D4" w:rsidRDefault="0084543B" w:rsidP="00720EA9">
                      <w:pPr>
                        <w:widowControl w:val="0"/>
                        <w:jc w:val="center"/>
                        <w:rPr>
                          <w:rFonts w:ascii="Arial" w:hAnsi="Arial"/>
                          <w:b/>
                          <w:i/>
                          <w:snapToGrid w:val="0"/>
                          <w:sz w:val="28"/>
                          <w:szCs w:val="28"/>
                          <w:u w:val="single"/>
                          <w:lang w:eastAsia="es-ES"/>
                        </w:rPr>
                      </w:pPr>
                      <w:r w:rsidRPr="00CC36D4">
                        <w:rPr>
                          <w:rFonts w:ascii="Arial" w:hAnsi="Arial"/>
                          <w:b/>
                          <w:i/>
                          <w:snapToGrid w:val="0"/>
                          <w:sz w:val="28"/>
                          <w:szCs w:val="28"/>
                          <w:u w:val="single"/>
                          <w:lang w:eastAsia="es-ES"/>
                        </w:rPr>
                        <w:t>CURRICULUM VITAE</w:t>
                      </w:r>
                    </w:p>
                    <w:p w:rsidR="0084543B" w:rsidRPr="00CC36D4" w:rsidRDefault="0084543B" w:rsidP="00720EA9">
                      <w:pPr>
                        <w:widowControl w:val="0"/>
                        <w:jc w:val="center"/>
                        <w:rPr>
                          <w:rFonts w:ascii="Arial" w:hAnsi="Arial"/>
                          <w:b/>
                          <w:i/>
                          <w:snapToGrid w:val="0"/>
                          <w:sz w:val="28"/>
                          <w:szCs w:val="28"/>
                          <w:u w:val="single"/>
                          <w:lang w:eastAsia="es-ES"/>
                        </w:rPr>
                      </w:pPr>
                    </w:p>
                    <w:p w:rsidR="0084543B" w:rsidRDefault="0084543B" w:rsidP="00720EA9">
                      <w:pPr>
                        <w:widowControl w:val="0"/>
                        <w:jc w:val="center"/>
                        <w:rPr>
                          <w:rFonts w:ascii="Arial" w:hAnsi="Arial"/>
                          <w:i/>
                          <w:snapToGrid w:val="0"/>
                          <w:sz w:val="28"/>
                          <w:szCs w:val="28"/>
                          <w:lang w:eastAsia="es-ES"/>
                        </w:rPr>
                      </w:pPr>
                      <w:r w:rsidRPr="00CC36D4">
                        <w:rPr>
                          <w:rFonts w:ascii="Arial" w:hAnsi="Arial"/>
                          <w:i/>
                          <w:snapToGrid w:val="0"/>
                          <w:sz w:val="28"/>
                          <w:szCs w:val="28"/>
                          <w:lang w:eastAsia="es-ES"/>
                        </w:rPr>
                        <w:t>Marcela Hebe González</w:t>
                      </w:r>
                    </w:p>
                    <w:p w:rsidR="0084543B" w:rsidRDefault="0049491A" w:rsidP="00720EA9">
                      <w:pPr>
                        <w:widowControl w:val="0"/>
                        <w:jc w:val="center"/>
                        <w:rPr>
                          <w:rFonts w:ascii="Arial" w:hAnsi="Arial"/>
                          <w:i/>
                          <w:snapToGrid w:val="0"/>
                          <w:sz w:val="28"/>
                          <w:szCs w:val="28"/>
                          <w:lang w:eastAsia="es-ES"/>
                        </w:rPr>
                      </w:pPr>
                      <w:r>
                        <w:rPr>
                          <w:rFonts w:ascii="Arial" w:hAnsi="Arial"/>
                          <w:i/>
                          <w:snapToGrid w:val="0"/>
                          <w:sz w:val="28"/>
                          <w:szCs w:val="28"/>
                          <w:lang w:eastAsia="es-ES"/>
                        </w:rPr>
                        <w:t>Julio 2022</w:t>
                      </w:r>
                    </w:p>
                    <w:p w:rsidR="0084543B" w:rsidRDefault="00E81172" w:rsidP="007C36A3">
                      <w:pPr>
                        <w:widowControl w:val="0"/>
                        <w:jc w:val="center"/>
                        <w:rPr>
                          <w:rFonts w:ascii="Arial" w:hAnsi="Arial"/>
                          <w:i/>
                          <w:snapToGrid w:val="0"/>
                          <w:sz w:val="28"/>
                          <w:szCs w:val="28"/>
                          <w:lang w:eastAsia="es-ES"/>
                        </w:rPr>
                      </w:pPr>
                      <w:hyperlink r:id="rId10" w:history="1">
                        <w:r w:rsidR="00A05696" w:rsidRPr="00036CD1">
                          <w:rPr>
                            <w:rStyle w:val="Hipervnculo"/>
                            <w:rFonts w:ascii="Arial" w:hAnsi="Arial"/>
                            <w:i/>
                            <w:snapToGrid w:val="0"/>
                            <w:sz w:val="28"/>
                            <w:szCs w:val="28"/>
                            <w:lang w:eastAsia="es-ES"/>
                          </w:rPr>
                          <w:t>gonzalez@cima.fcen.uba.ar</w:t>
                        </w:r>
                      </w:hyperlink>
                    </w:p>
                    <w:p w:rsidR="00A05696" w:rsidRDefault="00A05696" w:rsidP="007C36A3">
                      <w:pPr>
                        <w:widowControl w:val="0"/>
                        <w:jc w:val="center"/>
                        <w:rPr>
                          <w:rFonts w:ascii="Arial" w:hAnsi="Arial"/>
                          <w:i/>
                          <w:snapToGrid w:val="0"/>
                          <w:sz w:val="28"/>
                          <w:szCs w:val="28"/>
                          <w:lang w:eastAsia="es-ES"/>
                        </w:rPr>
                      </w:pPr>
                    </w:p>
                    <w:p w:rsidR="0084543B" w:rsidRPr="002E346A" w:rsidRDefault="0084543B" w:rsidP="007C36A3">
                      <w:pPr>
                        <w:widowControl w:val="0"/>
                        <w:ind w:firstLine="720"/>
                        <w:rPr>
                          <w:rFonts w:asciiTheme="minorHAnsi" w:hAnsiTheme="minorHAnsi" w:cstheme="minorHAnsi"/>
                          <w:snapToGrid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FF"/>
                          <w:sz w:val="22"/>
                          <w:szCs w:val="22"/>
                          <w:u w:val="single"/>
                        </w:rPr>
                        <w:t xml:space="preserve">   </w:t>
                      </w:r>
                      <w:hyperlink r:id="rId11" w:history="1">
                        <w:r w:rsidRPr="00DD41F1">
                          <w:rPr>
                            <w:rStyle w:val="Hipervnculo"/>
                            <w:rFonts w:asciiTheme="minorHAnsi" w:hAnsiTheme="minorHAnsi" w:cstheme="minorHAnsi"/>
                            <w:sz w:val="22"/>
                            <w:szCs w:val="22"/>
                          </w:rPr>
                          <w:t>http://perspectiva.at.fcen.uba.ar/</w:t>
                        </w:r>
                      </w:hyperlink>
                    </w:p>
                    <w:p w:rsidR="0084543B" w:rsidRPr="00CC36D4" w:rsidRDefault="0084543B" w:rsidP="007C36A3">
                      <w:pPr>
                        <w:widowControl w:val="0"/>
                        <w:jc w:val="center"/>
                        <w:rPr>
                          <w:rFonts w:ascii="Arial" w:hAnsi="Arial"/>
                          <w:i/>
                          <w:snapToGrid w:val="0"/>
                          <w:sz w:val="28"/>
                          <w:szCs w:val="28"/>
                          <w:lang w:eastAsia="es-ES"/>
                        </w:rPr>
                      </w:pPr>
                    </w:p>
                    <w:p w:rsidR="0084543B" w:rsidRPr="00CC36D4" w:rsidRDefault="0084543B" w:rsidP="00720EA9">
                      <w:pPr>
                        <w:widowControl w:val="0"/>
                        <w:jc w:val="center"/>
                        <w:rPr>
                          <w:rFonts w:ascii="Arial" w:hAnsi="Arial"/>
                          <w:i/>
                          <w:snapToGrid w:val="0"/>
                          <w:sz w:val="28"/>
                          <w:szCs w:val="28"/>
                          <w:lang w:eastAsia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2"/>
          <w:szCs w:val="22"/>
          <w:lang w:val="es-AR"/>
        </w:rPr>
        <w:drawing>
          <wp:inline distT="0" distB="0" distL="0" distR="0" wp14:anchorId="1C9970AA" wp14:editId="4583FBE1">
            <wp:extent cx="1781135" cy="1603612"/>
            <wp:effectExtent l="76200" t="76200" r="124460" b="130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ce cv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606" cy="1653554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9491A" w:rsidRDefault="0049491A" w:rsidP="00D53E3F">
      <w:pPr>
        <w:widowControl w:val="0"/>
        <w:jc w:val="both"/>
        <w:rPr>
          <w:rFonts w:asciiTheme="minorHAnsi" w:hAnsiTheme="minorHAnsi" w:cstheme="minorHAnsi"/>
          <w:b/>
          <w:snapToGrid w:val="0"/>
          <w:sz w:val="22"/>
          <w:szCs w:val="22"/>
          <w:u w:val="single"/>
          <w:lang w:eastAsia="es-ES"/>
        </w:rPr>
      </w:pPr>
    </w:p>
    <w:p w:rsidR="0049491A" w:rsidRDefault="0049491A" w:rsidP="00D53E3F">
      <w:pPr>
        <w:widowControl w:val="0"/>
        <w:jc w:val="both"/>
        <w:rPr>
          <w:rFonts w:asciiTheme="minorHAnsi" w:hAnsiTheme="minorHAnsi" w:cstheme="minorHAnsi"/>
          <w:b/>
          <w:snapToGrid w:val="0"/>
          <w:sz w:val="22"/>
          <w:szCs w:val="22"/>
          <w:u w:val="single"/>
          <w:lang w:eastAsia="es-ES"/>
        </w:rPr>
      </w:pPr>
    </w:p>
    <w:p w:rsidR="000E35B5" w:rsidRPr="00D26413" w:rsidRDefault="000E35B5" w:rsidP="00D53E3F">
      <w:pPr>
        <w:widowControl w:val="0"/>
        <w:jc w:val="both"/>
        <w:rPr>
          <w:rFonts w:asciiTheme="minorHAnsi" w:hAnsiTheme="minorHAnsi" w:cstheme="minorHAnsi"/>
          <w:b/>
          <w:snapToGrid w:val="0"/>
          <w:sz w:val="22"/>
          <w:szCs w:val="22"/>
          <w:u w:val="single"/>
          <w:lang w:eastAsia="es-ES"/>
        </w:rPr>
      </w:pPr>
      <w:r w:rsidRPr="00D26413">
        <w:rPr>
          <w:rFonts w:asciiTheme="minorHAnsi" w:hAnsiTheme="minorHAnsi" w:cstheme="minorHAnsi"/>
          <w:b/>
          <w:snapToGrid w:val="0"/>
          <w:sz w:val="22"/>
          <w:szCs w:val="22"/>
          <w:u w:val="single"/>
          <w:lang w:eastAsia="es-ES"/>
        </w:rPr>
        <w:t>DATOS PERSONALES</w:t>
      </w:r>
    </w:p>
    <w:p w:rsidR="000E35B5" w:rsidRPr="00D26413" w:rsidRDefault="000E35B5" w:rsidP="00D53E3F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  <w:lang w:eastAsia="es-ES"/>
        </w:rPr>
      </w:pPr>
    </w:p>
    <w:p w:rsidR="000E35B5" w:rsidRPr="00D26413" w:rsidRDefault="000E35B5" w:rsidP="00D53E3F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  <w:lang w:eastAsia="es-ES"/>
        </w:rPr>
      </w:pPr>
      <w:r w:rsidRPr="00D26413">
        <w:rPr>
          <w:rFonts w:asciiTheme="minorHAnsi" w:hAnsiTheme="minorHAnsi" w:cstheme="minorHAnsi"/>
          <w:snapToGrid w:val="0"/>
          <w:sz w:val="22"/>
          <w:szCs w:val="22"/>
          <w:lang w:eastAsia="es-ES"/>
        </w:rPr>
        <w:t>Apellido y nombres: GONZALEZ, Marcela Hebe</w:t>
      </w:r>
    </w:p>
    <w:p w:rsidR="000E35B5" w:rsidRPr="00D26413" w:rsidRDefault="000E35B5" w:rsidP="00D53E3F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  <w:lang w:eastAsia="es-ES"/>
        </w:rPr>
      </w:pPr>
      <w:r w:rsidRPr="00D26413">
        <w:rPr>
          <w:rFonts w:asciiTheme="minorHAnsi" w:hAnsiTheme="minorHAnsi" w:cstheme="minorHAnsi"/>
          <w:snapToGrid w:val="0"/>
          <w:sz w:val="22"/>
          <w:szCs w:val="22"/>
          <w:lang w:eastAsia="es-ES"/>
        </w:rPr>
        <w:t>CUIL: 27-16300167-0</w:t>
      </w:r>
    </w:p>
    <w:p w:rsidR="000E35B5" w:rsidRPr="00D26413" w:rsidRDefault="000E35B5" w:rsidP="00D53E3F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  <w:lang w:eastAsia="es-ES"/>
        </w:rPr>
      </w:pPr>
      <w:r w:rsidRPr="00D26413">
        <w:rPr>
          <w:rFonts w:asciiTheme="minorHAnsi" w:hAnsiTheme="minorHAnsi" w:cstheme="minorHAnsi"/>
          <w:snapToGrid w:val="0"/>
          <w:sz w:val="22"/>
          <w:szCs w:val="22"/>
          <w:lang w:eastAsia="es-ES"/>
        </w:rPr>
        <w:t>Fecha de nacimiento: 30 de marzo de 1963</w:t>
      </w:r>
    </w:p>
    <w:p w:rsidR="000E35B5" w:rsidRPr="00D26413" w:rsidRDefault="000E35B5" w:rsidP="00D53E3F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  <w:lang w:eastAsia="es-ES"/>
        </w:rPr>
      </w:pPr>
      <w:r w:rsidRPr="00D26413">
        <w:rPr>
          <w:rFonts w:asciiTheme="minorHAnsi" w:hAnsiTheme="minorHAnsi" w:cstheme="minorHAnsi"/>
          <w:snapToGrid w:val="0"/>
          <w:sz w:val="22"/>
          <w:szCs w:val="22"/>
          <w:lang w:eastAsia="es-ES"/>
        </w:rPr>
        <w:t xml:space="preserve">Domicilio particular: </w:t>
      </w:r>
      <w:r w:rsidR="00AE553C" w:rsidRPr="00D26413">
        <w:rPr>
          <w:rFonts w:asciiTheme="minorHAnsi" w:hAnsiTheme="minorHAnsi" w:cstheme="minorHAnsi"/>
          <w:snapToGrid w:val="0"/>
          <w:sz w:val="22"/>
          <w:szCs w:val="22"/>
          <w:lang w:eastAsia="es-ES"/>
        </w:rPr>
        <w:t>Argañaras</w:t>
      </w:r>
      <w:r w:rsidR="00841D5F" w:rsidRPr="00D26413">
        <w:rPr>
          <w:rFonts w:asciiTheme="minorHAnsi" w:hAnsiTheme="minorHAnsi" w:cstheme="minorHAnsi"/>
          <w:snapToGrid w:val="0"/>
          <w:sz w:val="22"/>
          <w:szCs w:val="22"/>
          <w:lang w:eastAsia="es-ES"/>
        </w:rPr>
        <w:t xml:space="preserve"> 76</w:t>
      </w:r>
      <w:r w:rsidRPr="00D26413">
        <w:rPr>
          <w:rFonts w:asciiTheme="minorHAnsi" w:hAnsiTheme="minorHAnsi" w:cstheme="minorHAnsi"/>
          <w:snapToGrid w:val="0"/>
          <w:sz w:val="22"/>
          <w:szCs w:val="22"/>
          <w:lang w:eastAsia="es-ES"/>
        </w:rPr>
        <w:t xml:space="preserve"> - depto.A  - 1</w:t>
      </w:r>
      <w:r w:rsidR="00841D5F" w:rsidRPr="00D26413">
        <w:rPr>
          <w:rFonts w:asciiTheme="minorHAnsi" w:hAnsiTheme="minorHAnsi" w:cstheme="minorHAnsi"/>
          <w:snapToGrid w:val="0"/>
          <w:sz w:val="22"/>
          <w:szCs w:val="22"/>
          <w:lang w:eastAsia="es-ES"/>
        </w:rPr>
        <w:t>414</w:t>
      </w:r>
      <w:r w:rsidRPr="00D26413">
        <w:rPr>
          <w:rFonts w:asciiTheme="minorHAnsi" w:hAnsiTheme="minorHAnsi" w:cstheme="minorHAnsi"/>
          <w:snapToGrid w:val="0"/>
          <w:sz w:val="22"/>
          <w:szCs w:val="22"/>
          <w:lang w:eastAsia="es-ES"/>
        </w:rPr>
        <w:t>- Ciudad Autónoma de Buenos Aires - Argentina.</w:t>
      </w:r>
    </w:p>
    <w:p w:rsidR="001C54B0" w:rsidRPr="00D26413" w:rsidRDefault="001C54B0" w:rsidP="00D53E3F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  <w:lang w:eastAsia="es-ES"/>
        </w:rPr>
      </w:pPr>
      <w:r w:rsidRPr="00D26413">
        <w:rPr>
          <w:rFonts w:asciiTheme="minorHAnsi" w:hAnsiTheme="minorHAnsi" w:cstheme="minorHAnsi"/>
          <w:snapToGrid w:val="0"/>
          <w:sz w:val="22"/>
          <w:szCs w:val="22"/>
          <w:lang w:eastAsia="es-ES"/>
        </w:rPr>
        <w:t>Teléfono móvil</w:t>
      </w:r>
      <w:r w:rsidR="00F04483" w:rsidRPr="00D26413">
        <w:rPr>
          <w:rFonts w:asciiTheme="minorHAnsi" w:hAnsiTheme="minorHAnsi" w:cstheme="minorHAnsi"/>
          <w:snapToGrid w:val="0"/>
          <w:sz w:val="22"/>
          <w:szCs w:val="22"/>
          <w:lang w:eastAsia="es-ES"/>
        </w:rPr>
        <w:t>:</w:t>
      </w:r>
      <w:r w:rsidRPr="00D26413">
        <w:rPr>
          <w:rFonts w:asciiTheme="minorHAnsi" w:hAnsiTheme="minorHAnsi" w:cstheme="minorHAnsi"/>
          <w:snapToGrid w:val="0"/>
          <w:sz w:val="22"/>
          <w:szCs w:val="22"/>
          <w:lang w:eastAsia="es-ES"/>
        </w:rPr>
        <w:t xml:space="preserve"> 1558769820</w:t>
      </w:r>
    </w:p>
    <w:p w:rsidR="000E35B5" w:rsidRPr="00D26413" w:rsidRDefault="000E35B5" w:rsidP="00D53E3F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  <w:lang w:eastAsia="es-ES"/>
        </w:rPr>
      </w:pPr>
      <w:r w:rsidRPr="00D26413">
        <w:rPr>
          <w:rFonts w:asciiTheme="minorHAnsi" w:hAnsiTheme="minorHAnsi" w:cstheme="minorHAnsi"/>
          <w:snapToGrid w:val="0"/>
          <w:sz w:val="22"/>
          <w:szCs w:val="22"/>
          <w:lang w:eastAsia="es-ES"/>
        </w:rPr>
        <w:t>Domicilio profesional: CIMA- CONICET- Departamento de Ciencias de la Atmósfera. Pabellón II. Ciudad Universitaria.</w:t>
      </w:r>
      <w:r w:rsidR="00A326E5" w:rsidRPr="00D26413">
        <w:rPr>
          <w:rFonts w:asciiTheme="minorHAnsi" w:hAnsiTheme="minorHAnsi" w:cstheme="minorHAnsi"/>
          <w:snapToGrid w:val="0"/>
          <w:sz w:val="22"/>
          <w:szCs w:val="22"/>
          <w:lang w:eastAsia="es-ES"/>
        </w:rPr>
        <w:t xml:space="preserve"> Int Guiraldez 2160, CABA</w:t>
      </w:r>
      <w:r w:rsidRPr="00D26413">
        <w:rPr>
          <w:rFonts w:asciiTheme="minorHAnsi" w:hAnsiTheme="minorHAnsi" w:cstheme="minorHAnsi"/>
          <w:snapToGrid w:val="0"/>
          <w:sz w:val="22"/>
          <w:szCs w:val="22"/>
          <w:lang w:eastAsia="es-ES"/>
        </w:rPr>
        <w:t xml:space="preserve"> C.P: 1428. Argentina.</w:t>
      </w:r>
    </w:p>
    <w:p w:rsidR="00F04483" w:rsidRPr="00D26413" w:rsidRDefault="000E35B5" w:rsidP="00D53E3F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  <w:lang w:eastAsia="es-ES"/>
        </w:rPr>
      </w:pPr>
      <w:r w:rsidRPr="00D26413">
        <w:rPr>
          <w:rFonts w:asciiTheme="minorHAnsi" w:hAnsiTheme="minorHAnsi" w:cstheme="minorHAnsi"/>
          <w:snapToGrid w:val="0"/>
          <w:sz w:val="22"/>
          <w:szCs w:val="22"/>
          <w:lang w:eastAsia="es-ES"/>
        </w:rPr>
        <w:t xml:space="preserve">Teléfono profesional: </w:t>
      </w:r>
      <w:r w:rsidR="00806E47" w:rsidRPr="00D26413">
        <w:rPr>
          <w:rFonts w:asciiTheme="minorHAnsi" w:hAnsiTheme="minorHAnsi" w:cstheme="minorHAnsi"/>
          <w:snapToGrid w:val="0"/>
          <w:sz w:val="22"/>
          <w:szCs w:val="22"/>
          <w:lang w:eastAsia="es-ES"/>
        </w:rPr>
        <w:t>54-11-52858472  int. 58472</w:t>
      </w:r>
    </w:p>
    <w:p w:rsidR="000E35B5" w:rsidRPr="00D26413" w:rsidRDefault="000E35B5" w:rsidP="00D53E3F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  <w:lang w:eastAsia="es-ES"/>
        </w:rPr>
      </w:pPr>
      <w:r w:rsidRPr="00D26413">
        <w:rPr>
          <w:rFonts w:asciiTheme="minorHAnsi" w:hAnsiTheme="minorHAnsi" w:cstheme="minorHAnsi"/>
          <w:snapToGrid w:val="0"/>
          <w:sz w:val="22"/>
          <w:szCs w:val="22"/>
          <w:lang w:eastAsia="es-ES"/>
        </w:rPr>
        <w:t xml:space="preserve">e-mail: </w:t>
      </w:r>
      <w:hyperlink r:id="rId13" w:history="1">
        <w:r w:rsidR="00A326E5" w:rsidRPr="00D26413">
          <w:rPr>
            <w:rStyle w:val="Hipervnculo"/>
            <w:rFonts w:asciiTheme="minorHAnsi" w:hAnsiTheme="minorHAnsi" w:cstheme="minorHAnsi"/>
            <w:snapToGrid w:val="0"/>
            <w:sz w:val="22"/>
            <w:szCs w:val="22"/>
            <w:lang w:eastAsia="es-ES"/>
          </w:rPr>
          <w:t>gonzalez@cima.fcen.uba.ar</w:t>
        </w:r>
      </w:hyperlink>
    </w:p>
    <w:p w:rsidR="00A326E5" w:rsidRPr="00D26413" w:rsidRDefault="00A326E5" w:rsidP="00D53E3F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  <w:lang w:eastAsia="es-ES"/>
        </w:rPr>
      </w:pPr>
    </w:p>
    <w:p w:rsidR="004B2BE3" w:rsidRPr="00D26413" w:rsidRDefault="004B2BE3" w:rsidP="00D53E3F">
      <w:pPr>
        <w:widowControl w:val="0"/>
        <w:jc w:val="both"/>
        <w:rPr>
          <w:rFonts w:asciiTheme="minorHAnsi" w:hAnsiTheme="minorHAnsi" w:cstheme="minorHAnsi"/>
          <w:b/>
          <w:snapToGrid w:val="0"/>
          <w:sz w:val="22"/>
          <w:szCs w:val="22"/>
          <w:u w:val="single"/>
          <w:lang w:val="es-AR" w:eastAsia="es-ES"/>
        </w:rPr>
      </w:pPr>
      <w:r w:rsidRPr="00D26413">
        <w:rPr>
          <w:rFonts w:asciiTheme="minorHAnsi" w:hAnsiTheme="minorHAnsi" w:cstheme="minorHAnsi"/>
          <w:b/>
          <w:snapToGrid w:val="0"/>
          <w:sz w:val="22"/>
          <w:szCs w:val="22"/>
          <w:u w:val="single"/>
          <w:lang w:val="es-AR" w:eastAsia="es-ES"/>
        </w:rPr>
        <w:t>Area de expertise</w:t>
      </w:r>
    </w:p>
    <w:p w:rsidR="00A115C0" w:rsidRPr="00D26413" w:rsidRDefault="00A115C0" w:rsidP="00D53E3F">
      <w:pPr>
        <w:widowControl w:val="0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D26413">
        <w:rPr>
          <w:rFonts w:asciiTheme="minorHAnsi" w:hAnsiTheme="minorHAnsi" w:cstheme="minorHAnsi"/>
          <w:sz w:val="22"/>
          <w:szCs w:val="22"/>
          <w:lang w:val="es-AR"/>
        </w:rPr>
        <w:t>Climatologia – Riesgo climatic – Pronostico estacional</w:t>
      </w:r>
    </w:p>
    <w:p w:rsidR="004B2BE3" w:rsidRPr="00D26413" w:rsidRDefault="004B2BE3" w:rsidP="00D53E3F">
      <w:pPr>
        <w:widowControl w:val="0"/>
        <w:jc w:val="both"/>
        <w:rPr>
          <w:rFonts w:asciiTheme="minorHAnsi" w:hAnsiTheme="minorHAnsi" w:cstheme="minorHAnsi"/>
          <w:b/>
          <w:snapToGrid w:val="0"/>
          <w:sz w:val="22"/>
          <w:szCs w:val="22"/>
          <w:u w:val="single"/>
          <w:lang w:val="es-AR" w:eastAsia="es-ES"/>
        </w:rPr>
      </w:pPr>
    </w:p>
    <w:p w:rsidR="000E35B5" w:rsidRPr="00D26413" w:rsidRDefault="000E35B5" w:rsidP="00D53E3F">
      <w:pPr>
        <w:widowControl w:val="0"/>
        <w:jc w:val="both"/>
        <w:rPr>
          <w:rFonts w:asciiTheme="minorHAnsi" w:hAnsiTheme="minorHAnsi" w:cstheme="minorHAnsi"/>
          <w:b/>
          <w:snapToGrid w:val="0"/>
          <w:sz w:val="22"/>
          <w:szCs w:val="22"/>
          <w:u w:val="single"/>
          <w:lang w:eastAsia="es-ES"/>
        </w:rPr>
      </w:pPr>
      <w:r w:rsidRPr="00D26413">
        <w:rPr>
          <w:rFonts w:asciiTheme="minorHAnsi" w:hAnsiTheme="minorHAnsi" w:cstheme="minorHAnsi"/>
          <w:b/>
          <w:snapToGrid w:val="0"/>
          <w:sz w:val="22"/>
          <w:szCs w:val="22"/>
          <w:u w:val="single"/>
          <w:lang w:eastAsia="es-ES"/>
        </w:rPr>
        <w:t>ESTUDIOS CURSADOS Y TITULOS OBTENIDOS</w:t>
      </w:r>
    </w:p>
    <w:p w:rsidR="000E35B5" w:rsidRPr="00D26413" w:rsidRDefault="000E35B5" w:rsidP="00D53E3F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  <w:lang w:eastAsia="es-ES"/>
        </w:rPr>
      </w:pPr>
      <w:r w:rsidRPr="00D26413">
        <w:rPr>
          <w:rFonts w:asciiTheme="minorHAnsi" w:hAnsiTheme="minorHAnsi" w:cstheme="minorHAnsi"/>
          <w:snapToGrid w:val="0"/>
          <w:sz w:val="22"/>
          <w:szCs w:val="22"/>
          <w:lang w:eastAsia="es-ES"/>
        </w:rPr>
        <w:t xml:space="preserve">Licenciatura en Ciencias Meteorológicas, Universidad de Buenos Aires. </w:t>
      </w:r>
    </w:p>
    <w:p w:rsidR="000E35B5" w:rsidRPr="00D26413" w:rsidRDefault="000E35B5" w:rsidP="00D53E3F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  <w:lang w:eastAsia="es-ES"/>
        </w:rPr>
      </w:pPr>
      <w:r w:rsidRPr="00D26413">
        <w:rPr>
          <w:rFonts w:asciiTheme="minorHAnsi" w:hAnsiTheme="minorHAnsi" w:cstheme="minorHAnsi"/>
          <w:snapToGrid w:val="0"/>
          <w:sz w:val="22"/>
          <w:szCs w:val="22"/>
          <w:lang w:eastAsia="es-ES"/>
        </w:rPr>
        <w:t>Doctorado de la Universidad de Buenos Aires – Area: Ciencias de la Atmósfera</w:t>
      </w:r>
    </w:p>
    <w:p w:rsidR="000E35B5" w:rsidRPr="00D26413" w:rsidRDefault="000E35B5" w:rsidP="00D53E3F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  <w:lang w:eastAsia="es-ES"/>
        </w:rPr>
      </w:pPr>
      <w:r w:rsidRPr="00D26413">
        <w:rPr>
          <w:rFonts w:asciiTheme="minorHAnsi" w:hAnsiTheme="minorHAnsi" w:cstheme="minorHAnsi"/>
          <w:snapToGrid w:val="0"/>
          <w:sz w:val="22"/>
          <w:szCs w:val="22"/>
          <w:lang w:eastAsia="es-ES"/>
        </w:rPr>
        <w:t>Técnicas en Medio Ambiente,</w:t>
      </w:r>
      <w:r w:rsidR="002C41C7" w:rsidRPr="00D26413">
        <w:rPr>
          <w:rFonts w:asciiTheme="minorHAnsi" w:hAnsiTheme="minorHAnsi" w:cstheme="minorHAnsi"/>
          <w:snapToGrid w:val="0"/>
          <w:sz w:val="22"/>
          <w:szCs w:val="22"/>
          <w:lang w:eastAsia="es-ES"/>
        </w:rPr>
        <w:t xml:space="preserve"> Escuela y </w:t>
      </w:r>
      <w:r w:rsidRPr="00D26413">
        <w:rPr>
          <w:rFonts w:asciiTheme="minorHAnsi" w:hAnsiTheme="minorHAnsi" w:cstheme="minorHAnsi"/>
          <w:snapToGrid w:val="0"/>
          <w:sz w:val="22"/>
          <w:szCs w:val="22"/>
          <w:lang w:eastAsia="es-ES"/>
        </w:rPr>
        <w:t xml:space="preserve"> Laboratorio</w:t>
      </w:r>
      <w:r w:rsidR="002C41C7" w:rsidRPr="00D26413">
        <w:rPr>
          <w:rFonts w:asciiTheme="minorHAnsi" w:hAnsiTheme="minorHAnsi" w:cstheme="minorHAnsi"/>
          <w:snapToGrid w:val="0"/>
          <w:sz w:val="22"/>
          <w:szCs w:val="22"/>
          <w:lang w:eastAsia="es-ES"/>
        </w:rPr>
        <w:t xml:space="preserve"> A</w:t>
      </w:r>
      <w:r w:rsidRPr="00D26413">
        <w:rPr>
          <w:rFonts w:asciiTheme="minorHAnsi" w:hAnsiTheme="minorHAnsi" w:cstheme="minorHAnsi"/>
          <w:snapToGrid w:val="0"/>
          <w:sz w:val="22"/>
          <w:szCs w:val="22"/>
          <w:lang w:eastAsia="es-ES"/>
        </w:rPr>
        <w:t>mbiental, Facultad de Ingeniería, Universidad Austral</w:t>
      </w:r>
    </w:p>
    <w:p w:rsidR="000E35B5" w:rsidRPr="00D26413" w:rsidRDefault="000E35B5" w:rsidP="00D53E3F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  <w:lang w:eastAsia="es-ES"/>
        </w:rPr>
      </w:pPr>
    </w:p>
    <w:p w:rsidR="000E35B5" w:rsidRPr="00D26413" w:rsidRDefault="000E35B5" w:rsidP="00D53E3F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26413">
        <w:rPr>
          <w:rFonts w:asciiTheme="minorHAnsi" w:hAnsiTheme="minorHAnsi" w:cstheme="minorHAnsi"/>
          <w:b/>
          <w:sz w:val="22"/>
          <w:szCs w:val="22"/>
          <w:u w:val="single"/>
        </w:rPr>
        <w:t xml:space="preserve">EMPLEOS </w:t>
      </w:r>
      <w:r w:rsidR="00957255" w:rsidRPr="00D26413">
        <w:rPr>
          <w:rFonts w:asciiTheme="minorHAnsi" w:hAnsiTheme="minorHAnsi" w:cstheme="minorHAnsi"/>
          <w:b/>
          <w:sz w:val="22"/>
          <w:szCs w:val="22"/>
          <w:u w:val="single"/>
        </w:rPr>
        <w:t>ACTUALES</w:t>
      </w:r>
    </w:p>
    <w:p w:rsidR="000E35B5" w:rsidRPr="00D26413" w:rsidRDefault="000E35B5" w:rsidP="00D53E3F">
      <w:pPr>
        <w:jc w:val="both"/>
        <w:rPr>
          <w:rFonts w:asciiTheme="minorHAnsi" w:hAnsiTheme="minorHAnsi" w:cstheme="minorHAnsi"/>
          <w:sz w:val="22"/>
          <w:szCs w:val="22"/>
        </w:rPr>
      </w:pPr>
      <w:r w:rsidRPr="00D26413">
        <w:rPr>
          <w:rFonts w:asciiTheme="minorHAnsi" w:hAnsiTheme="minorHAnsi" w:cstheme="minorHAnsi"/>
          <w:sz w:val="22"/>
          <w:szCs w:val="22"/>
        </w:rPr>
        <w:t xml:space="preserve">Universidad de Buenos Aires (UBA), docencia e Investigación, </w:t>
      </w:r>
      <w:r w:rsidR="009A68D3" w:rsidRPr="00D26413">
        <w:rPr>
          <w:rFonts w:asciiTheme="minorHAnsi" w:hAnsiTheme="minorHAnsi" w:cstheme="minorHAnsi"/>
          <w:b/>
          <w:sz w:val="22"/>
          <w:szCs w:val="22"/>
        </w:rPr>
        <w:t>Profesor adjunto</w:t>
      </w:r>
      <w:r w:rsidR="003470E0" w:rsidRPr="00D26413">
        <w:rPr>
          <w:rFonts w:asciiTheme="minorHAnsi" w:hAnsiTheme="minorHAnsi" w:cstheme="minorHAnsi"/>
          <w:b/>
          <w:sz w:val="22"/>
          <w:szCs w:val="22"/>
        </w:rPr>
        <w:t xml:space="preserve"> regular</w:t>
      </w:r>
      <w:r w:rsidR="003470E0" w:rsidRPr="00D26413">
        <w:rPr>
          <w:rFonts w:asciiTheme="minorHAnsi" w:hAnsiTheme="minorHAnsi" w:cstheme="minorHAnsi"/>
          <w:sz w:val="22"/>
          <w:szCs w:val="22"/>
        </w:rPr>
        <w:t xml:space="preserve"> (res 6803  del 29/5/2013)</w:t>
      </w:r>
      <w:r w:rsidR="009A68D3" w:rsidRPr="00D26413">
        <w:rPr>
          <w:rFonts w:asciiTheme="minorHAnsi" w:hAnsiTheme="minorHAnsi" w:cstheme="minorHAnsi"/>
          <w:sz w:val="22"/>
          <w:szCs w:val="22"/>
        </w:rPr>
        <w:t xml:space="preserve">, </w:t>
      </w:r>
      <w:r w:rsidRPr="00D26413">
        <w:rPr>
          <w:rFonts w:asciiTheme="minorHAnsi" w:hAnsiTheme="minorHAnsi" w:cstheme="minorHAnsi"/>
          <w:sz w:val="22"/>
          <w:szCs w:val="22"/>
        </w:rPr>
        <w:t>dedicación exclusiva,</w:t>
      </w:r>
      <w:r w:rsidR="003470E0" w:rsidRPr="00D26413">
        <w:rPr>
          <w:rFonts w:asciiTheme="minorHAnsi" w:hAnsiTheme="minorHAnsi" w:cstheme="minorHAnsi"/>
          <w:sz w:val="22"/>
          <w:szCs w:val="22"/>
        </w:rPr>
        <w:t xml:space="preserve"> Area de investigación: meteorología ambiental,</w:t>
      </w:r>
      <w:r w:rsidRPr="00D26413">
        <w:rPr>
          <w:rFonts w:asciiTheme="minorHAnsi" w:hAnsiTheme="minorHAnsi" w:cstheme="minorHAnsi"/>
          <w:sz w:val="22"/>
          <w:szCs w:val="22"/>
        </w:rPr>
        <w:t xml:space="preserve"> Depto de Ciencias de la Atmósfera, Facultad de Ciencias Exactas y Naturales</w:t>
      </w:r>
      <w:r w:rsidR="00A326E5" w:rsidRPr="00D26413">
        <w:rPr>
          <w:rFonts w:asciiTheme="minorHAnsi" w:hAnsiTheme="minorHAnsi" w:cstheme="minorHAnsi"/>
          <w:sz w:val="22"/>
          <w:szCs w:val="22"/>
        </w:rPr>
        <w:t xml:space="preserve">,  </w:t>
      </w:r>
      <w:r w:rsidR="00A326E5" w:rsidRPr="00D26413">
        <w:rPr>
          <w:rFonts w:asciiTheme="minorHAnsi" w:hAnsiTheme="minorHAnsi" w:cstheme="minorHAnsi"/>
          <w:b/>
          <w:sz w:val="22"/>
          <w:szCs w:val="22"/>
        </w:rPr>
        <w:t>Universidad de Buenos Aires</w:t>
      </w:r>
    </w:p>
    <w:p w:rsidR="00105D62" w:rsidRPr="00D26413" w:rsidRDefault="00105D62" w:rsidP="00105D62">
      <w:pPr>
        <w:jc w:val="both"/>
        <w:rPr>
          <w:rFonts w:asciiTheme="minorHAnsi" w:hAnsiTheme="minorHAnsi" w:cstheme="minorHAnsi"/>
          <w:sz w:val="22"/>
          <w:szCs w:val="22"/>
        </w:rPr>
      </w:pPr>
      <w:r w:rsidRPr="00D26413">
        <w:rPr>
          <w:rFonts w:asciiTheme="minorHAnsi" w:hAnsiTheme="minorHAnsi" w:cstheme="minorHAnsi"/>
          <w:sz w:val="22"/>
          <w:szCs w:val="22"/>
        </w:rPr>
        <w:t xml:space="preserve">2012- actualidad: </w:t>
      </w:r>
      <w:r w:rsidRPr="00D26413">
        <w:rPr>
          <w:rFonts w:asciiTheme="minorHAnsi" w:hAnsiTheme="minorHAnsi" w:cstheme="minorHAnsi"/>
          <w:b/>
          <w:sz w:val="22"/>
          <w:szCs w:val="22"/>
        </w:rPr>
        <w:t>Consejo Nacional de Investigaciones Científicas y Técnicas</w:t>
      </w:r>
      <w:r w:rsidRPr="00D26413">
        <w:rPr>
          <w:rFonts w:asciiTheme="minorHAnsi" w:hAnsiTheme="minorHAnsi" w:cstheme="minorHAnsi"/>
          <w:sz w:val="22"/>
          <w:szCs w:val="22"/>
        </w:rPr>
        <w:t xml:space="preserve"> (CONICET), </w:t>
      </w:r>
      <w:r w:rsidRPr="00D26413">
        <w:rPr>
          <w:rFonts w:asciiTheme="minorHAnsi" w:hAnsiTheme="minorHAnsi" w:cstheme="minorHAnsi"/>
          <w:b/>
          <w:sz w:val="22"/>
          <w:szCs w:val="22"/>
        </w:rPr>
        <w:t>Investigador</w:t>
      </w:r>
      <w:r w:rsidR="00957255" w:rsidRPr="00D26413">
        <w:rPr>
          <w:rFonts w:asciiTheme="minorHAnsi" w:hAnsiTheme="minorHAnsi" w:cstheme="minorHAnsi"/>
          <w:b/>
          <w:sz w:val="22"/>
          <w:szCs w:val="22"/>
        </w:rPr>
        <w:t xml:space="preserve"> Independiente</w:t>
      </w:r>
      <w:r w:rsidR="00957255" w:rsidRPr="00D26413">
        <w:rPr>
          <w:rFonts w:asciiTheme="minorHAnsi" w:hAnsiTheme="minorHAnsi" w:cstheme="minorHAnsi"/>
          <w:sz w:val="22"/>
          <w:szCs w:val="22"/>
        </w:rPr>
        <w:t xml:space="preserve"> Resolución Nº 772 del 13 de marzo de 2012</w:t>
      </w:r>
      <w:r w:rsidR="00DC017C" w:rsidRPr="00D26413">
        <w:rPr>
          <w:rFonts w:asciiTheme="minorHAnsi" w:hAnsiTheme="minorHAnsi" w:cstheme="minorHAnsi"/>
          <w:sz w:val="22"/>
          <w:szCs w:val="22"/>
        </w:rPr>
        <w:t xml:space="preserve"> (selección)</w:t>
      </w:r>
      <w:r w:rsidRPr="00D26413">
        <w:rPr>
          <w:rFonts w:asciiTheme="minorHAnsi" w:hAnsiTheme="minorHAnsi" w:cstheme="minorHAnsi"/>
          <w:sz w:val="22"/>
          <w:szCs w:val="22"/>
        </w:rPr>
        <w:t xml:space="preserve">, </w:t>
      </w:r>
      <w:r w:rsidR="00D63995" w:rsidRPr="00D26413">
        <w:rPr>
          <w:rFonts w:asciiTheme="minorHAnsi" w:hAnsiTheme="minorHAnsi" w:cstheme="minorHAnsi"/>
          <w:sz w:val="22"/>
          <w:szCs w:val="22"/>
        </w:rPr>
        <w:t>Res 0615 del 25 de febrero de 2013</w:t>
      </w:r>
      <w:r w:rsidR="00DC017C" w:rsidRPr="00D26413">
        <w:rPr>
          <w:rFonts w:asciiTheme="minorHAnsi" w:hAnsiTheme="minorHAnsi" w:cstheme="minorHAnsi"/>
          <w:sz w:val="22"/>
          <w:szCs w:val="22"/>
        </w:rPr>
        <w:t>(designación)</w:t>
      </w:r>
      <w:r w:rsidR="00D63995" w:rsidRPr="00D26413">
        <w:rPr>
          <w:rFonts w:asciiTheme="minorHAnsi" w:hAnsiTheme="minorHAnsi" w:cstheme="minorHAnsi"/>
          <w:sz w:val="22"/>
          <w:szCs w:val="22"/>
        </w:rPr>
        <w:t xml:space="preserve">, </w:t>
      </w:r>
      <w:r w:rsidRPr="00D26413">
        <w:rPr>
          <w:rFonts w:asciiTheme="minorHAnsi" w:hAnsiTheme="minorHAnsi" w:cstheme="minorHAnsi"/>
          <w:sz w:val="22"/>
          <w:szCs w:val="22"/>
        </w:rPr>
        <w:t>Centro de Investigaciones del Mar y la Atmósfera (CIMA), en compatibilidad con el cargo de UBA.</w:t>
      </w:r>
    </w:p>
    <w:p w:rsidR="009A68D3" w:rsidRPr="00D26413" w:rsidRDefault="009A68D3" w:rsidP="00D53E3F">
      <w:pPr>
        <w:widowControl w:val="0"/>
        <w:jc w:val="both"/>
        <w:rPr>
          <w:rFonts w:asciiTheme="minorHAnsi" w:hAnsiTheme="minorHAnsi" w:cstheme="minorHAnsi"/>
          <w:b/>
          <w:snapToGrid w:val="0"/>
          <w:sz w:val="22"/>
          <w:szCs w:val="22"/>
          <w:u w:val="single"/>
          <w:lang w:eastAsia="es-ES"/>
        </w:rPr>
      </w:pPr>
      <w:r w:rsidRPr="00D26413">
        <w:rPr>
          <w:rFonts w:asciiTheme="minorHAnsi" w:hAnsiTheme="minorHAnsi" w:cstheme="minorHAnsi"/>
          <w:b/>
          <w:snapToGrid w:val="0"/>
          <w:sz w:val="22"/>
          <w:szCs w:val="22"/>
          <w:u w:val="single"/>
          <w:lang w:eastAsia="es-ES"/>
        </w:rPr>
        <w:t>CARGOS DIRECTIVOS</w:t>
      </w:r>
    </w:p>
    <w:p w:rsidR="009A68D3" w:rsidRPr="00D26413" w:rsidRDefault="009A68D3" w:rsidP="00781E14">
      <w:pPr>
        <w:widowControl w:val="0"/>
        <w:rPr>
          <w:rFonts w:asciiTheme="minorHAnsi" w:hAnsiTheme="minorHAnsi" w:cstheme="minorHAnsi"/>
          <w:snapToGrid w:val="0"/>
          <w:sz w:val="22"/>
          <w:szCs w:val="22"/>
          <w:lang w:eastAsia="es-ES"/>
        </w:rPr>
      </w:pPr>
      <w:r w:rsidRPr="00D26413">
        <w:rPr>
          <w:rFonts w:asciiTheme="minorHAnsi" w:hAnsiTheme="minorHAnsi" w:cstheme="minorHAnsi"/>
          <w:snapToGrid w:val="0"/>
          <w:sz w:val="22"/>
          <w:szCs w:val="22"/>
          <w:lang w:eastAsia="es-ES"/>
        </w:rPr>
        <w:t xml:space="preserve">Marzo 2013- </w:t>
      </w:r>
      <w:r w:rsidR="00781E14" w:rsidRPr="00D26413">
        <w:rPr>
          <w:rFonts w:asciiTheme="minorHAnsi" w:hAnsiTheme="minorHAnsi" w:cstheme="minorHAnsi"/>
          <w:snapToGrid w:val="0"/>
          <w:sz w:val="22"/>
          <w:szCs w:val="22"/>
          <w:lang w:eastAsia="es-ES"/>
        </w:rPr>
        <w:t>Febrero 2017</w:t>
      </w:r>
      <w:r w:rsidRPr="00D26413">
        <w:rPr>
          <w:rFonts w:asciiTheme="minorHAnsi" w:hAnsiTheme="minorHAnsi" w:cstheme="minorHAnsi"/>
          <w:snapToGrid w:val="0"/>
          <w:sz w:val="22"/>
          <w:szCs w:val="22"/>
          <w:lang w:eastAsia="es-ES"/>
        </w:rPr>
        <w:t>: Directora adjunta del Departamento de Ciencias de la Atmósfera y los Océanos, Facultad de Ciencias Exactas y Naturales, UBA.</w:t>
      </w:r>
      <w:r w:rsidR="00910E84" w:rsidRPr="00D26413">
        <w:rPr>
          <w:rFonts w:asciiTheme="minorHAnsi" w:hAnsiTheme="minorHAnsi" w:cstheme="minorHAnsi"/>
          <w:snapToGrid w:val="0"/>
          <w:sz w:val="22"/>
          <w:szCs w:val="22"/>
          <w:lang w:eastAsia="es-ES"/>
        </w:rPr>
        <w:t xml:space="preserve"> Resolución: C</w:t>
      </w:r>
      <w:r w:rsidR="00AB7D17" w:rsidRPr="00D26413">
        <w:rPr>
          <w:rFonts w:asciiTheme="minorHAnsi" w:hAnsiTheme="minorHAnsi" w:cstheme="minorHAnsi"/>
          <w:snapToGrid w:val="0"/>
          <w:sz w:val="22"/>
          <w:szCs w:val="22"/>
          <w:lang w:eastAsia="es-ES"/>
        </w:rPr>
        <w:t>D</w:t>
      </w:r>
      <w:r w:rsidR="00910E84" w:rsidRPr="00D26413">
        <w:rPr>
          <w:rFonts w:asciiTheme="minorHAnsi" w:hAnsiTheme="minorHAnsi" w:cstheme="minorHAnsi"/>
          <w:snapToGrid w:val="0"/>
          <w:sz w:val="22"/>
          <w:szCs w:val="22"/>
          <w:lang w:eastAsia="es-ES"/>
        </w:rPr>
        <w:t xml:space="preserve"> 143 del 25/2/2013</w:t>
      </w:r>
    </w:p>
    <w:p w:rsidR="009A68D3" w:rsidRPr="00D26413" w:rsidRDefault="009A68D3" w:rsidP="00D53E3F">
      <w:pPr>
        <w:widowControl w:val="0"/>
        <w:jc w:val="both"/>
        <w:rPr>
          <w:rFonts w:asciiTheme="minorHAnsi" w:hAnsiTheme="minorHAnsi" w:cstheme="minorHAnsi"/>
          <w:b/>
          <w:snapToGrid w:val="0"/>
          <w:sz w:val="22"/>
          <w:szCs w:val="22"/>
          <w:u w:val="single"/>
          <w:lang w:eastAsia="es-ES"/>
        </w:rPr>
      </w:pPr>
    </w:p>
    <w:p w:rsidR="00DB535F" w:rsidRPr="00D26413" w:rsidRDefault="00DB535F" w:rsidP="00D53E3F">
      <w:pPr>
        <w:widowControl w:val="0"/>
        <w:jc w:val="both"/>
        <w:rPr>
          <w:rFonts w:asciiTheme="minorHAnsi" w:hAnsiTheme="minorHAnsi" w:cstheme="minorHAnsi"/>
          <w:b/>
          <w:snapToGrid w:val="0"/>
          <w:sz w:val="22"/>
          <w:szCs w:val="22"/>
          <w:u w:val="single"/>
          <w:lang w:eastAsia="es-ES"/>
        </w:rPr>
      </w:pPr>
      <w:r w:rsidRPr="00D26413">
        <w:rPr>
          <w:rFonts w:asciiTheme="minorHAnsi" w:hAnsiTheme="minorHAnsi" w:cstheme="minorHAnsi"/>
          <w:b/>
          <w:snapToGrid w:val="0"/>
          <w:sz w:val="22"/>
          <w:szCs w:val="22"/>
          <w:u w:val="single"/>
          <w:lang w:eastAsia="es-ES"/>
        </w:rPr>
        <w:lastRenderedPageBreak/>
        <w:t>PUBLICACIONES</w:t>
      </w:r>
    </w:p>
    <w:p w:rsidR="000E35B5" w:rsidRPr="00D26413" w:rsidRDefault="000E35B5" w:rsidP="00D53E3F">
      <w:pPr>
        <w:widowControl w:val="0"/>
        <w:jc w:val="both"/>
        <w:rPr>
          <w:rFonts w:asciiTheme="minorHAnsi" w:hAnsiTheme="minorHAnsi" w:cstheme="minorHAnsi"/>
          <w:b/>
          <w:snapToGrid w:val="0"/>
          <w:sz w:val="22"/>
          <w:szCs w:val="22"/>
          <w:lang w:eastAsia="es-ES"/>
        </w:rPr>
      </w:pPr>
      <w:r w:rsidRPr="00D26413">
        <w:rPr>
          <w:rFonts w:asciiTheme="minorHAnsi" w:hAnsiTheme="minorHAnsi" w:cstheme="minorHAnsi"/>
          <w:b/>
          <w:snapToGrid w:val="0"/>
          <w:sz w:val="22"/>
          <w:szCs w:val="22"/>
          <w:lang w:eastAsia="es-ES"/>
        </w:rPr>
        <w:t>PUBLICACIONES EN REVISTAS CON ARBITRAJE</w:t>
      </w:r>
      <w:r w:rsidR="00A115C0" w:rsidRPr="00D26413">
        <w:rPr>
          <w:rFonts w:asciiTheme="minorHAnsi" w:hAnsiTheme="minorHAnsi" w:cstheme="minorHAnsi"/>
          <w:b/>
          <w:snapToGrid w:val="0"/>
          <w:sz w:val="22"/>
          <w:szCs w:val="22"/>
          <w:lang w:eastAsia="es-ES"/>
        </w:rPr>
        <w:t xml:space="preserve"> (Ultimos  5 años)</w:t>
      </w:r>
    </w:p>
    <w:p w:rsidR="00B024B8" w:rsidRPr="00D26413" w:rsidRDefault="00B024B8" w:rsidP="00B024B8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</w:pPr>
      <w:r w:rsidRPr="00D26413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Bisero, Natalia Karina, González, Marcela Hebe</w:t>
      </w:r>
      <w:r w:rsidR="00056CD0" w:rsidRPr="00D26413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, Masiokas, Mariano H. y Eslamian,</w:t>
      </w:r>
      <w:r w:rsidRPr="00D26413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 xml:space="preserve"> </w:t>
      </w:r>
      <w:r w:rsidR="00056CD0" w:rsidRPr="00D26413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 xml:space="preserve">Saeid. </w:t>
      </w:r>
      <w:r w:rsidRPr="00D26413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2017, Regression method for predicting snow cover in Central Andes in Argentina, Journal of Flood Engineering. </w:t>
      </w:r>
      <w:r w:rsidR="00A30B82" w:rsidRPr="00D26413">
        <w:rPr>
          <w:rFonts w:asciiTheme="minorHAnsi" w:hAnsiTheme="minorHAnsi" w:cstheme="minorHAnsi"/>
          <w:sz w:val="22"/>
          <w:szCs w:val="22"/>
          <w:lang w:val="es-AR"/>
        </w:rPr>
        <w:t>8(2) July-December 2017; Pp. 31–53</w:t>
      </w:r>
      <w:r w:rsidRPr="00D26413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.   International Science Press,</w:t>
      </w:r>
      <w:r w:rsidRPr="00D26413">
        <w:rPr>
          <w:rStyle w:val="Textoennegrita"/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="00A30B82" w:rsidRPr="00D26413">
        <w:rPr>
          <w:rFonts w:asciiTheme="minorHAnsi" w:hAnsiTheme="minorHAnsi" w:cstheme="minorHAnsi"/>
          <w:sz w:val="22"/>
          <w:szCs w:val="22"/>
          <w:lang w:val="es-AR"/>
        </w:rPr>
        <w:t>ISSN : 0976-6219</w:t>
      </w:r>
      <w:r w:rsidRPr="00D26413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. Nueva Delhi. India</w:t>
      </w:r>
    </w:p>
    <w:p w:rsidR="00F04EF0" w:rsidRPr="00D26413" w:rsidRDefault="00F04EF0" w:rsidP="00F04EF0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AR" w:eastAsia="es-ES"/>
        </w:rPr>
      </w:pPr>
      <w:r w:rsidRPr="00D26413">
        <w:rPr>
          <w:rFonts w:asciiTheme="minorHAnsi" w:hAnsiTheme="minorHAnsi" w:cstheme="minorHAnsi"/>
          <w:sz w:val="22"/>
          <w:szCs w:val="22"/>
          <w:lang w:val="es-AR"/>
        </w:rPr>
        <w:t xml:space="preserve">Rolla, AL y González, MH. 2018. </w:t>
      </w:r>
      <w:r w:rsidRPr="00D26413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Some Precipitation Patterns That Affect Agricultural Practices in the Plains of Buenos Aires (Argentina), en Agricultural Research Updates. Volume 22, capítulo 8, 209-238, Ed. </w:t>
      </w:r>
      <w:r w:rsidRPr="00D26413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 xml:space="preserve">Ptrathamesh Gorawala y Srushti Mandhatri,  </w:t>
      </w:r>
      <w:r w:rsidRPr="00D26413">
        <w:rPr>
          <w:rFonts w:asciiTheme="minorHAnsi" w:eastAsiaTheme="minorHAnsi" w:hAnsiTheme="minorHAnsi" w:cstheme="minorHAnsi"/>
          <w:iCs/>
          <w:sz w:val="22"/>
          <w:szCs w:val="22"/>
          <w:lang w:val="es-AR"/>
        </w:rPr>
        <w:t>NOVA</w:t>
      </w:r>
      <w:r w:rsidRPr="00D26413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 xml:space="preserve"> Science Publications,  Nueva York,  USA</w:t>
      </w:r>
      <w:r w:rsidRPr="00D26413">
        <w:rPr>
          <w:rFonts w:asciiTheme="minorHAnsi" w:hAnsiTheme="minorHAnsi" w:cstheme="minorHAnsi"/>
          <w:sz w:val="22"/>
          <w:szCs w:val="22"/>
          <w:lang w:val="es-AR" w:eastAsia="es-ES"/>
        </w:rPr>
        <w:t>. ISBN: 978-1-53613-011-9 (ebook) ISSN: 2160-1739</w:t>
      </w:r>
    </w:p>
    <w:p w:rsidR="00F04EF0" w:rsidRPr="00D26413" w:rsidRDefault="00F04EF0" w:rsidP="00F04EF0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</w:pPr>
      <w:r w:rsidRPr="00D26413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 xml:space="preserve">Solman, Silvina, Cabré, María Fernanda, González, Marcela Hebe y Nuñez, Mario, 2018. </w:t>
      </w:r>
      <w:r w:rsidRPr="00D26413">
        <w:rPr>
          <w:rFonts w:asciiTheme="minorHAnsi" w:hAnsiTheme="minorHAnsi" w:cstheme="minorHAnsi"/>
          <w:sz w:val="22"/>
          <w:szCs w:val="22"/>
          <w:lang w:val="en-US" w:eastAsia="es-ES"/>
        </w:rPr>
        <w:t xml:space="preserve">Bioclimatic zoning of Argentinean MALBEC grape regions by means of a Unique Combined Index, </w:t>
      </w:r>
      <w:r w:rsidRPr="00D26413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US"/>
        </w:rPr>
        <w:t>Climate Research, DOI: 10.3354/cr01498</w:t>
      </w:r>
      <w:r w:rsidRPr="00D26413">
        <w:rPr>
          <w:rFonts w:asciiTheme="minorHAnsi" w:hAnsiTheme="minorHAnsi" w:cstheme="minorHAnsi"/>
          <w:sz w:val="22"/>
          <w:szCs w:val="22"/>
          <w:lang w:val="en-US" w:eastAsia="es-ES"/>
        </w:rPr>
        <w:t>.</w:t>
      </w:r>
      <w:r w:rsidRPr="00D26413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ISSN: 0936-577X</w:t>
      </w:r>
    </w:p>
    <w:p w:rsidR="00F04EF0" w:rsidRPr="00D26413" w:rsidRDefault="00F04EF0" w:rsidP="00C96938">
      <w:pPr>
        <w:keepNext/>
        <w:jc w:val="both"/>
        <w:outlineLvl w:val="0"/>
        <w:rPr>
          <w:rFonts w:asciiTheme="minorHAnsi" w:hAnsiTheme="minorHAnsi" w:cstheme="minorHAnsi"/>
          <w:smallCaps/>
          <w:noProof/>
          <w:kern w:val="28"/>
          <w:sz w:val="22"/>
          <w:szCs w:val="22"/>
          <w:lang w:val="en-US"/>
        </w:rPr>
      </w:pPr>
      <w:r w:rsidRPr="00D26413">
        <w:rPr>
          <w:rFonts w:asciiTheme="minorHAnsi" w:hAnsiTheme="minorHAnsi" w:cstheme="minorHAnsi"/>
          <w:sz w:val="22"/>
          <w:szCs w:val="22"/>
          <w:lang w:val="en-US"/>
        </w:rPr>
        <w:t>Gonzalez, MH, Rolla AL, 2019. Comparison between statistical precipitation prediction in northern Patagonia (Argentina) using ERA- INTERIM and NCEP reanalysis datasets</w:t>
      </w:r>
      <w:r w:rsidRPr="00D26413">
        <w:rPr>
          <w:rFonts w:asciiTheme="minorHAnsi" w:hAnsiTheme="minorHAnsi" w:cstheme="minorHAnsi"/>
          <w:smallCaps/>
          <w:noProof/>
          <w:kern w:val="28"/>
          <w:sz w:val="22"/>
          <w:szCs w:val="22"/>
          <w:lang w:val="en-US"/>
        </w:rPr>
        <w:t xml:space="preserve">. Agricultural Research updates, </w:t>
      </w:r>
      <w:r w:rsidR="002B1826" w:rsidRPr="00D26413">
        <w:rPr>
          <w:rFonts w:asciiTheme="minorHAnsi" w:hAnsiTheme="minorHAnsi" w:cstheme="minorHAnsi"/>
          <w:smallCaps/>
          <w:noProof/>
          <w:kern w:val="28"/>
          <w:sz w:val="22"/>
          <w:szCs w:val="22"/>
          <w:lang w:val="en-US"/>
        </w:rPr>
        <w:t xml:space="preserve">Vol. 27, </w:t>
      </w:r>
      <w:r w:rsidR="00DE40C9" w:rsidRPr="00D26413">
        <w:rPr>
          <w:rFonts w:asciiTheme="minorHAnsi" w:hAnsiTheme="minorHAnsi" w:cstheme="minorHAnsi"/>
          <w:smallCaps/>
          <w:noProof/>
          <w:kern w:val="28"/>
          <w:sz w:val="22"/>
          <w:szCs w:val="22"/>
          <w:lang w:val="en-US"/>
        </w:rPr>
        <w:t xml:space="preserve">Chapter 4, </w:t>
      </w:r>
      <w:r w:rsidR="00D44823" w:rsidRPr="00D26413">
        <w:rPr>
          <w:rFonts w:asciiTheme="minorHAnsi" w:hAnsiTheme="minorHAnsi" w:cstheme="minorHAnsi"/>
          <w:smallCaps/>
          <w:noProof/>
          <w:kern w:val="28"/>
          <w:sz w:val="22"/>
          <w:szCs w:val="22"/>
          <w:lang w:val="en-US"/>
        </w:rPr>
        <w:t xml:space="preserve">117-128. </w:t>
      </w:r>
      <w:r w:rsidR="004C50BA" w:rsidRPr="00D26413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Ed. P</w:t>
      </w:r>
      <w:r w:rsidRPr="00D26413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rat</w:t>
      </w:r>
      <w:r w:rsidR="00A3115F" w:rsidRPr="00D26413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h</w:t>
      </w:r>
      <w:r w:rsidRPr="00D26413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amesh Gorawala y Srushti Mandhari, </w:t>
      </w:r>
      <w:r w:rsidRPr="00D26413">
        <w:rPr>
          <w:rFonts w:asciiTheme="minorHAnsi" w:eastAsiaTheme="minorHAnsi" w:hAnsiTheme="minorHAnsi" w:cstheme="minorHAnsi"/>
          <w:iCs/>
          <w:sz w:val="22"/>
          <w:szCs w:val="22"/>
          <w:lang w:val="en-US"/>
        </w:rPr>
        <w:t>NOVA</w:t>
      </w:r>
      <w:r w:rsidRPr="00D26413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Science Publications,  Nueva York,  USA</w:t>
      </w:r>
      <w:r w:rsidRPr="00D26413">
        <w:rPr>
          <w:rFonts w:asciiTheme="minorHAnsi" w:hAnsiTheme="minorHAnsi" w:cstheme="minorHAnsi"/>
          <w:sz w:val="22"/>
          <w:szCs w:val="22"/>
          <w:lang w:val="en-US" w:eastAsia="es-ES"/>
        </w:rPr>
        <w:t>.</w:t>
      </w:r>
      <w:r w:rsidR="00BE0C31" w:rsidRPr="00D26413">
        <w:rPr>
          <w:rFonts w:asciiTheme="minorHAnsi" w:hAnsiTheme="minorHAnsi" w:cstheme="minorHAnsi"/>
          <w:sz w:val="22"/>
          <w:szCs w:val="22"/>
          <w:lang w:val="en-US" w:eastAsia="es-ES"/>
        </w:rPr>
        <w:t xml:space="preserve"> </w:t>
      </w:r>
      <w:r w:rsidR="00450487" w:rsidRPr="00D26413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ISBN: </w:t>
      </w:r>
      <w:r w:rsidR="00450487" w:rsidRPr="00D26413">
        <w:rPr>
          <w:rStyle w:val="sku"/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978-1-53615-</w:t>
      </w:r>
      <w:r w:rsidR="00D44823" w:rsidRPr="00D26413">
        <w:rPr>
          <w:rStyle w:val="sku"/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917-2</w:t>
      </w:r>
      <w:r w:rsidR="00450487" w:rsidRPr="00D26413">
        <w:rPr>
          <w:rStyle w:val="sku"/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. </w:t>
      </w:r>
      <w:r w:rsidR="00D44823" w:rsidRPr="00D26413">
        <w:rPr>
          <w:rStyle w:val="sku"/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260p.</w:t>
      </w:r>
      <w:r w:rsidR="006B7E64" w:rsidRPr="00D26413">
        <w:rPr>
          <w:rStyle w:val="sku"/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</w:t>
      </w:r>
    </w:p>
    <w:p w:rsidR="00970CB4" w:rsidRPr="00D26413" w:rsidRDefault="00970CB4" w:rsidP="00970CB4">
      <w:pPr>
        <w:pStyle w:val="MTitel"/>
        <w:spacing w:line="240" w:lineRule="auto"/>
        <w:rPr>
          <w:rFonts w:asciiTheme="minorHAnsi" w:hAnsiTheme="minorHAnsi" w:cstheme="minorHAnsi"/>
          <w:color w:val="auto"/>
          <w:sz w:val="22"/>
          <w:szCs w:val="22"/>
        </w:rPr>
      </w:pPr>
      <w:bookmarkStart w:id="0" w:name="_Hlk19081257"/>
      <w:bookmarkStart w:id="1" w:name="_Hlk11308770"/>
      <w:r w:rsidRPr="00D26413">
        <w:rPr>
          <w:rFonts w:asciiTheme="minorHAnsi" w:hAnsiTheme="minorHAnsi" w:cstheme="minorHAnsi"/>
          <w:color w:val="auto"/>
          <w:sz w:val="22"/>
          <w:szCs w:val="22"/>
        </w:rPr>
        <w:t>Garbarini, EM, González, MH and Rolla, AL. 2019</w:t>
      </w:r>
      <w:bookmarkEnd w:id="0"/>
      <w:r w:rsidRPr="00D26413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D26413">
        <w:rPr>
          <w:rFonts w:asciiTheme="minorHAnsi" w:hAnsiTheme="minorHAnsi" w:cstheme="minorHAnsi"/>
          <w:sz w:val="22"/>
          <w:szCs w:val="22"/>
          <w:shd w:val="clear" w:color="auto" w:fill="FFFFFF"/>
        </w:rPr>
        <w:t>The influence of Atlantic High on seasonal rainfall in Argentina. International Journal of Climatology. DOI: 10.1002/joc.6098, 39, 12, 4688-</w:t>
      </w:r>
      <w:r w:rsidRPr="00D2641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4702,  </w:t>
      </w:r>
      <w:r w:rsidRPr="00D26413">
        <w:rPr>
          <w:rStyle w:val="infolabel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ISSN:</w:t>
      </w:r>
      <w:r w:rsidRPr="00D26413">
        <w:rPr>
          <w:rStyle w:val="infovalue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0899-8418.</w:t>
      </w:r>
    </w:p>
    <w:p w:rsidR="00970CB4" w:rsidRPr="00D26413" w:rsidRDefault="00970CB4" w:rsidP="00970CB4">
      <w:pPr>
        <w:jc w:val="both"/>
        <w:rPr>
          <w:rFonts w:asciiTheme="minorHAnsi" w:hAnsiTheme="minorHAnsi" w:cstheme="minorHAnsi"/>
          <w:sz w:val="22"/>
          <w:szCs w:val="22"/>
          <w:lang w:val="es-AR" w:eastAsia="es-ES"/>
        </w:rPr>
      </w:pPr>
      <w:r w:rsidRPr="00D26413">
        <w:rPr>
          <w:rFonts w:asciiTheme="minorHAnsi" w:hAnsiTheme="minorHAnsi" w:cstheme="minorHAnsi"/>
          <w:sz w:val="22"/>
          <w:szCs w:val="22"/>
          <w:lang w:val="es-AR"/>
        </w:rPr>
        <w:t xml:space="preserve">Garbarini, EM, González, MH and Rolla, AL. 2020. </w:t>
      </w:r>
      <w:r w:rsidRPr="00D26413">
        <w:rPr>
          <w:rFonts w:asciiTheme="minorHAnsi" w:hAnsiTheme="minorHAnsi" w:cstheme="minorHAnsi"/>
          <w:sz w:val="22"/>
          <w:szCs w:val="22"/>
          <w:lang w:val="en-US"/>
        </w:rPr>
        <w:t>Connection between sea surface temperature patterns and low level geopotential height in the South Atlantic Ocean</w:t>
      </w:r>
      <w:r w:rsidRPr="00D26413">
        <w:rPr>
          <w:rFonts w:asciiTheme="minorHAnsi" w:hAnsiTheme="minorHAnsi" w:cstheme="minorHAnsi"/>
          <w:sz w:val="22"/>
          <w:szCs w:val="22"/>
          <w:lang w:val="en-US" w:eastAsia="es-ES"/>
        </w:rPr>
        <w:t xml:space="preserve">. </w:t>
      </w:r>
      <w:r w:rsidRPr="00D26413">
        <w:rPr>
          <w:rFonts w:asciiTheme="minorHAnsi" w:hAnsiTheme="minorHAnsi" w:cstheme="minorHAnsi"/>
          <w:sz w:val="22"/>
          <w:szCs w:val="22"/>
          <w:lang w:val="es-AR" w:eastAsia="es-ES"/>
        </w:rPr>
        <w:t xml:space="preserve">Atmosfera, 33(2), 175-185, </w:t>
      </w:r>
      <w:r w:rsidRPr="00D26413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 xml:space="preserve">ISSN 0187-6236, </w:t>
      </w:r>
      <w:r w:rsidRPr="00D26413">
        <w:rPr>
          <w:rFonts w:asciiTheme="minorHAnsi" w:hAnsiTheme="minorHAnsi" w:cstheme="minorHAnsi"/>
          <w:color w:val="111111"/>
          <w:sz w:val="22"/>
          <w:szCs w:val="22"/>
          <w:shd w:val="clear" w:color="auto" w:fill="FCFCFD"/>
          <w:lang w:val="es-AR"/>
        </w:rPr>
        <w:t>DOI: </w:t>
      </w:r>
      <w:hyperlink w:history="1"/>
      <w:r w:rsidRPr="00D26413">
        <w:rPr>
          <w:rFonts w:asciiTheme="minorHAnsi" w:hAnsiTheme="minorHAnsi" w:cstheme="minorHAnsi"/>
          <w:sz w:val="22"/>
          <w:szCs w:val="22"/>
          <w:lang w:val="es-AR"/>
        </w:rPr>
        <w:t> </w:t>
      </w:r>
      <w:hyperlink r:id="rId14" w:history="1">
        <w:r w:rsidRPr="00D26413">
          <w:rPr>
            <w:rStyle w:val="Hipervnculo"/>
            <w:rFonts w:asciiTheme="minorHAnsi" w:hAnsiTheme="minorHAnsi" w:cstheme="minorHAnsi"/>
            <w:sz w:val="22"/>
            <w:szCs w:val="22"/>
            <w:lang w:val="es-AR"/>
          </w:rPr>
          <w:t>https://doi.org/10.20937/ATM.52641</w:t>
        </w:r>
      </w:hyperlink>
    </w:p>
    <w:p w:rsidR="00970CB4" w:rsidRPr="00D26413" w:rsidRDefault="00970CB4" w:rsidP="00970CB4">
      <w:pPr>
        <w:jc w:val="both"/>
        <w:rPr>
          <w:rFonts w:asciiTheme="minorHAnsi" w:hAnsiTheme="minorHAnsi" w:cstheme="minorHAnsi"/>
          <w:sz w:val="22"/>
          <w:szCs w:val="22"/>
          <w:lang w:val="en-US" w:eastAsia="es-ES"/>
        </w:rPr>
      </w:pPr>
      <w:r w:rsidRPr="00D26413">
        <w:rPr>
          <w:rFonts w:asciiTheme="minorHAnsi" w:hAnsiTheme="minorHAnsi" w:cstheme="minorHAnsi"/>
          <w:sz w:val="22"/>
          <w:szCs w:val="22"/>
          <w:lang w:val="es-AR" w:eastAsia="es-ES"/>
        </w:rPr>
        <w:t>Oliveri, P. y González, MH. 2020.</w:t>
      </w:r>
      <w:r w:rsidRPr="00D26413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Pr="00D26413">
        <w:rPr>
          <w:rFonts w:asciiTheme="minorHAnsi" w:hAnsiTheme="minorHAnsi" w:cstheme="minorHAnsi"/>
          <w:sz w:val="22"/>
          <w:szCs w:val="22"/>
          <w:lang w:val="en-US"/>
        </w:rPr>
        <w:t xml:space="preserve">The role of the coastal oceans on the seasonal mean air temperature in Argentina, </w:t>
      </w:r>
      <w:r w:rsidRPr="00D26413">
        <w:rPr>
          <w:rFonts w:asciiTheme="minorHAnsi" w:hAnsiTheme="minorHAnsi" w:cstheme="minorHAnsi"/>
          <w:sz w:val="22"/>
          <w:szCs w:val="22"/>
          <w:lang w:val="en-US" w:eastAsia="es-ES"/>
        </w:rPr>
        <w:t xml:space="preserve">Atmosfera, 33(2), 187-199, </w:t>
      </w:r>
      <w:r w:rsidRPr="00D26413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ISSN 0187-6236, DOI: </w:t>
      </w:r>
      <w:hyperlink r:id="rId15" w:history="1">
        <w:r w:rsidRPr="00D26413">
          <w:rPr>
            <w:rStyle w:val="Hipervnculo"/>
            <w:rFonts w:asciiTheme="minorHAnsi" w:hAnsiTheme="minorHAnsi" w:cstheme="minorHAnsi"/>
            <w:sz w:val="22"/>
            <w:szCs w:val="22"/>
            <w:shd w:val="clear" w:color="auto" w:fill="FFFFFF"/>
            <w:lang w:val="en-US"/>
          </w:rPr>
          <w:t>https://doi.org/10.20937/ATM.52657</w:t>
        </w:r>
      </w:hyperlink>
    </w:p>
    <w:p w:rsidR="00970CB4" w:rsidRPr="00D26413" w:rsidRDefault="00970CB4" w:rsidP="00970CB4">
      <w:pPr>
        <w:spacing w:after="120"/>
        <w:rPr>
          <w:rFonts w:asciiTheme="minorHAnsi" w:hAnsiTheme="minorHAnsi" w:cstheme="minorHAnsi"/>
          <w:bCs/>
          <w:iCs/>
          <w:sz w:val="22"/>
          <w:szCs w:val="22"/>
          <w:lang w:eastAsia="en-GB"/>
        </w:rPr>
      </w:pPr>
      <w:r w:rsidRPr="00D26413">
        <w:rPr>
          <w:rFonts w:asciiTheme="minorHAnsi" w:hAnsiTheme="minorHAnsi" w:cstheme="minorHAnsi"/>
          <w:bCs/>
          <w:iCs/>
          <w:sz w:val="22"/>
          <w:szCs w:val="22"/>
          <w:lang w:val="es-AR"/>
        </w:rPr>
        <w:t xml:space="preserve">Romero Paula Elisa, Marcela Hebe González,  Alfredo Luis Rolla, Fernando Losano. </w:t>
      </w:r>
      <w:r w:rsidRPr="00D26413">
        <w:rPr>
          <w:rFonts w:asciiTheme="minorHAnsi" w:hAnsiTheme="minorHAnsi" w:cstheme="minorHAnsi"/>
          <w:bCs/>
          <w:iCs/>
          <w:sz w:val="22"/>
          <w:szCs w:val="22"/>
          <w:lang w:val="en-US"/>
        </w:rPr>
        <w:t>2020. F</w:t>
      </w:r>
      <w:r w:rsidRPr="00D26413">
        <w:rPr>
          <w:rFonts w:asciiTheme="minorHAnsi" w:hAnsiTheme="minorHAnsi" w:cstheme="minorHAnsi"/>
          <w:bCs/>
          <w:iCs/>
          <w:sz w:val="22"/>
          <w:szCs w:val="22"/>
          <w:lang w:val="en-GB"/>
        </w:rPr>
        <w:t xml:space="preserve">orecasting annual precipitation to improve the operation of dams in the Comahue region (Argentina), Hydrological Sciences Journal, </w:t>
      </w:r>
      <w:r w:rsidRPr="00D26413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  <w:lang w:val="en-US"/>
        </w:rPr>
        <w:t xml:space="preserve"> </w:t>
      </w:r>
      <w:r w:rsidRPr="00D26413">
        <w:rPr>
          <w:rFonts w:asciiTheme="minorHAnsi" w:hAnsiTheme="minorHAnsi" w:cstheme="minorHAnsi"/>
          <w:sz w:val="22"/>
          <w:szCs w:val="22"/>
          <w:lang w:val="en-US"/>
        </w:rPr>
        <w:t xml:space="preserve">VOL. 65, NO. 11, 1974–1983. </w:t>
      </w:r>
      <w:r w:rsidRPr="00D26413">
        <w:rPr>
          <w:rStyle w:val="serial-title"/>
          <w:rFonts w:asciiTheme="minorHAnsi" w:hAnsiTheme="minorHAnsi" w:cstheme="minorHAnsi"/>
          <w:color w:val="333333"/>
          <w:sz w:val="22"/>
          <w:szCs w:val="22"/>
        </w:rPr>
        <w:t>Print ISSN:</w:t>
      </w:r>
      <w:r w:rsidRPr="00D26413">
        <w:rPr>
          <w:rStyle w:val="serial-item"/>
          <w:rFonts w:asciiTheme="minorHAnsi" w:hAnsiTheme="minorHAnsi" w:cstheme="minorHAnsi"/>
          <w:color w:val="333333"/>
          <w:sz w:val="22"/>
          <w:szCs w:val="22"/>
        </w:rPr>
        <w:t> 0262-6667</w:t>
      </w:r>
      <w:r w:rsidRPr="00D26413">
        <w:rPr>
          <w:rFonts w:asciiTheme="minorHAnsi" w:hAnsiTheme="minorHAnsi" w:cstheme="minorHAnsi"/>
          <w:color w:val="333333"/>
          <w:sz w:val="22"/>
          <w:szCs w:val="22"/>
        </w:rPr>
        <w:t> </w:t>
      </w:r>
      <w:r w:rsidRPr="00D26413">
        <w:rPr>
          <w:rStyle w:val="serial-title"/>
          <w:rFonts w:asciiTheme="minorHAnsi" w:hAnsiTheme="minorHAnsi" w:cstheme="minorHAnsi"/>
          <w:color w:val="333333"/>
          <w:sz w:val="22"/>
          <w:szCs w:val="22"/>
        </w:rPr>
        <w:t>Online ISSN:</w:t>
      </w:r>
      <w:r w:rsidRPr="00D26413">
        <w:rPr>
          <w:rStyle w:val="serial-item"/>
          <w:rFonts w:asciiTheme="minorHAnsi" w:hAnsiTheme="minorHAnsi" w:cstheme="minorHAnsi"/>
          <w:color w:val="333333"/>
          <w:sz w:val="22"/>
          <w:szCs w:val="22"/>
        </w:rPr>
        <w:t xml:space="preserve"> 2150-3435. </w:t>
      </w:r>
      <w:hyperlink r:id="rId16" w:history="1">
        <w:r w:rsidRPr="00D26413">
          <w:rPr>
            <w:rStyle w:val="Hipervnculo"/>
            <w:rFonts w:asciiTheme="minorHAnsi" w:hAnsiTheme="minorHAnsi" w:cstheme="minorHAnsi"/>
            <w:sz w:val="22"/>
            <w:szCs w:val="22"/>
          </w:rPr>
          <w:t>https://doi.org/10.1080/02626667.2020.1786570</w:t>
        </w:r>
      </w:hyperlink>
      <w:r w:rsidRPr="00D26413">
        <w:rPr>
          <w:rFonts w:asciiTheme="minorHAnsi" w:hAnsiTheme="minorHAnsi" w:cstheme="minorHAnsi"/>
          <w:sz w:val="22"/>
          <w:szCs w:val="22"/>
        </w:rPr>
        <w:t xml:space="preserve">.   </w:t>
      </w:r>
    </w:p>
    <w:p w:rsidR="00970CB4" w:rsidRPr="00D26413" w:rsidRDefault="00970CB4" w:rsidP="00970CB4">
      <w:pPr>
        <w:pStyle w:val="MTitel"/>
        <w:spacing w:line="240" w:lineRule="auto"/>
        <w:rPr>
          <w:rStyle w:val="infovalue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</w:pPr>
      <w:r w:rsidRPr="00D26413">
        <w:rPr>
          <w:rFonts w:asciiTheme="minorHAnsi" w:hAnsiTheme="minorHAnsi" w:cstheme="minorHAnsi"/>
          <w:sz w:val="22"/>
          <w:szCs w:val="22"/>
          <w:lang w:val="es-ES" w:eastAsia="es-ES"/>
        </w:rPr>
        <w:t xml:space="preserve">Garbarini EM, González MH y Rolla AL. 2020. </w:t>
      </w:r>
      <w:r w:rsidRPr="00D264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Modulation of seasonal precipitation in Argentina by the South Pacific High. International Journal of Climatology, DOI: 10.1002/joc.6924, </w:t>
      </w:r>
      <w:r w:rsidRPr="00D26413">
        <w:rPr>
          <w:rStyle w:val="infolabel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ISSN:</w:t>
      </w:r>
      <w:r w:rsidRPr="00D26413">
        <w:rPr>
          <w:rStyle w:val="infovalue"/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 xml:space="preserve"> 0899-8418. </w:t>
      </w:r>
    </w:p>
    <w:p w:rsidR="00970CB4" w:rsidRPr="00D26413" w:rsidRDefault="00970CB4" w:rsidP="00970CB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lang w:eastAsia="es-ES"/>
        </w:rPr>
      </w:pPr>
      <w:r w:rsidRPr="00D26413">
        <w:rPr>
          <w:rFonts w:asciiTheme="minorHAnsi" w:hAnsiTheme="minorHAnsi" w:cstheme="minorHAnsi"/>
          <w:color w:val="000000"/>
          <w:sz w:val="22"/>
          <w:szCs w:val="22"/>
          <w:lang w:val="en-US" w:eastAsia="es-ES"/>
        </w:rPr>
        <w:t xml:space="preserve">Castañeda, M.E; González, M.H; Fernández Long, M.E, Rolla; A.L </w:t>
      </w:r>
      <w:r w:rsidRPr="00D26413">
        <w:rPr>
          <w:rFonts w:asciiTheme="minorHAnsi" w:hAnsiTheme="minorHAnsi" w:cstheme="minorHAnsi"/>
          <w:color w:val="2E74B6"/>
          <w:sz w:val="22"/>
          <w:szCs w:val="22"/>
          <w:lang w:val="en-US" w:eastAsia="es-ES"/>
        </w:rPr>
        <w:t>.</w:t>
      </w:r>
      <w:r w:rsidRPr="00D26413">
        <w:rPr>
          <w:rFonts w:asciiTheme="minorHAnsi" w:hAnsiTheme="minorHAnsi" w:cstheme="minorHAnsi"/>
          <w:color w:val="000000"/>
          <w:sz w:val="22"/>
          <w:szCs w:val="22"/>
          <w:lang w:val="en-US" w:eastAsia="es-ES"/>
        </w:rPr>
        <w:t xml:space="preserve">Spescha, L.B, 2020 </w:t>
      </w:r>
      <w:r w:rsidRPr="00D26413">
        <w:rPr>
          <w:rFonts w:asciiTheme="minorHAnsi" w:hAnsiTheme="minorHAnsi" w:cstheme="minorHAnsi"/>
          <w:bCs/>
          <w:sz w:val="22"/>
          <w:szCs w:val="22"/>
          <w:lang w:val="en-US" w:eastAsia="es-ES"/>
        </w:rPr>
        <w:t xml:space="preserve">STATISTICAL FORECAST OF SOIL WATER STORAGE IN THE ROLLING PAMPAS, ARGENTINA, Revista RADA, Vol XI, 33-43. </w:t>
      </w:r>
      <w:hyperlink r:id="rId17" w:history="1">
        <w:r w:rsidRPr="00D26413">
          <w:rPr>
            <w:rStyle w:val="Hipervnculo"/>
            <w:rFonts w:asciiTheme="minorHAnsi" w:hAnsiTheme="minorHAnsi" w:cstheme="minorHAnsi"/>
            <w:bCs/>
            <w:sz w:val="22"/>
            <w:szCs w:val="22"/>
            <w:lang w:eastAsia="es-ES"/>
          </w:rPr>
          <w:t>http://www.siteaada.org</w:t>
        </w:r>
      </w:hyperlink>
      <w:r w:rsidRPr="00D26413">
        <w:rPr>
          <w:rFonts w:asciiTheme="minorHAnsi" w:hAnsiTheme="minorHAnsi" w:cstheme="minorHAnsi"/>
          <w:bCs/>
          <w:sz w:val="22"/>
          <w:szCs w:val="22"/>
          <w:lang w:eastAsia="es-ES"/>
        </w:rPr>
        <w:t>. ISSN: 2545-8418</w:t>
      </w:r>
    </w:p>
    <w:p w:rsidR="00970CB4" w:rsidRPr="00D26413" w:rsidRDefault="00970CB4" w:rsidP="00970CB4">
      <w:pPr>
        <w:autoSpaceDE w:val="0"/>
        <w:autoSpaceDN w:val="0"/>
        <w:adjustRightInd w:val="0"/>
        <w:jc w:val="both"/>
        <w:rPr>
          <w:rStyle w:val="serial-item"/>
          <w:rFonts w:asciiTheme="minorHAnsi" w:hAnsiTheme="minorHAnsi" w:cstheme="minorHAnsi"/>
          <w:sz w:val="22"/>
          <w:szCs w:val="22"/>
        </w:rPr>
      </w:pPr>
      <w:r w:rsidRPr="00D26413">
        <w:rPr>
          <w:rFonts w:asciiTheme="minorHAnsi" w:hAnsiTheme="minorHAnsi" w:cstheme="minorHAnsi"/>
          <w:bCs/>
          <w:sz w:val="22"/>
          <w:szCs w:val="22"/>
          <w:lang w:eastAsia="es-ES"/>
        </w:rPr>
        <w:t xml:space="preserve">Ayala, Sabrina, González, Marcela Hebe, Rolla, Alfredo, 2021. </w:t>
      </w:r>
      <w:r w:rsidRPr="00D26413">
        <w:rPr>
          <w:rFonts w:asciiTheme="minorHAnsi" w:hAnsiTheme="minorHAnsi" w:cstheme="minorHAnsi"/>
          <w:bCs/>
          <w:sz w:val="22"/>
          <w:szCs w:val="22"/>
          <w:lang w:val="en-US" w:eastAsia="es-ES"/>
        </w:rPr>
        <w:t>A statistical forecast scheme of precipitation in the Upper Bermejo River Basin in Argentina. International Journal of River Basin Management. Taylor&amp;Francis. Londres. Reino Unido.</w:t>
      </w:r>
      <w:r w:rsidRPr="00D26413">
        <w:rPr>
          <w:rFonts w:asciiTheme="minorHAnsi" w:hAnsiTheme="minorHAnsi" w:cstheme="minorHAnsi"/>
          <w:color w:val="333333"/>
          <w:sz w:val="22"/>
          <w:szCs w:val="22"/>
          <w:lang w:val="en-US"/>
        </w:rPr>
        <w:t xml:space="preserve"> </w:t>
      </w:r>
      <w:hyperlink r:id="rId18" w:tgtFrame="_blank" w:history="1">
        <w:r w:rsidRPr="00D26413">
          <w:rPr>
            <w:rFonts w:asciiTheme="minorHAnsi" w:hAnsiTheme="minorHAnsi" w:cstheme="minorHAnsi"/>
            <w:color w:val="1155CC"/>
            <w:sz w:val="22"/>
            <w:szCs w:val="22"/>
            <w:u w:val="single"/>
            <w:shd w:val="clear" w:color="auto" w:fill="FFFFFF"/>
          </w:rPr>
          <w:t>https://doi.org/10.1080/15715124.2021.1932952</w:t>
        </w:r>
      </w:hyperlink>
      <w:r w:rsidRPr="00D2641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 xml:space="preserve"> . </w:t>
      </w:r>
      <w:r w:rsidRPr="00D26413">
        <w:rPr>
          <w:rStyle w:val="serial-title"/>
          <w:rFonts w:asciiTheme="minorHAnsi" w:hAnsiTheme="minorHAnsi" w:cstheme="minorHAnsi"/>
          <w:sz w:val="22"/>
          <w:szCs w:val="22"/>
        </w:rPr>
        <w:t>Print ISSN:</w:t>
      </w:r>
      <w:r w:rsidRPr="00D26413">
        <w:rPr>
          <w:rStyle w:val="serial-item"/>
          <w:rFonts w:asciiTheme="minorHAnsi" w:hAnsiTheme="minorHAnsi" w:cstheme="minorHAnsi"/>
          <w:sz w:val="22"/>
          <w:szCs w:val="22"/>
        </w:rPr>
        <w:t> 1571-5124</w:t>
      </w:r>
      <w:r w:rsidRPr="00D26413">
        <w:rPr>
          <w:rFonts w:asciiTheme="minorHAnsi" w:hAnsiTheme="minorHAnsi" w:cstheme="minorHAnsi"/>
          <w:sz w:val="22"/>
          <w:szCs w:val="22"/>
        </w:rPr>
        <w:t> </w:t>
      </w:r>
      <w:r w:rsidRPr="00D26413">
        <w:rPr>
          <w:rStyle w:val="serial-title"/>
          <w:rFonts w:asciiTheme="minorHAnsi" w:hAnsiTheme="minorHAnsi" w:cstheme="minorHAnsi"/>
          <w:sz w:val="22"/>
          <w:szCs w:val="22"/>
        </w:rPr>
        <w:t>Online ISSN:</w:t>
      </w:r>
      <w:r w:rsidRPr="00D26413">
        <w:rPr>
          <w:rStyle w:val="serial-item"/>
          <w:rFonts w:asciiTheme="minorHAnsi" w:hAnsiTheme="minorHAnsi" w:cstheme="minorHAnsi"/>
          <w:sz w:val="22"/>
          <w:szCs w:val="22"/>
        </w:rPr>
        <w:t xml:space="preserve"> 1814-2060. </w:t>
      </w:r>
    </w:p>
    <w:p w:rsidR="00970CB4" w:rsidRPr="00D26413" w:rsidRDefault="00970CB4" w:rsidP="00970CB4">
      <w:pPr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</w:pPr>
      <w:r w:rsidRPr="00D26413">
        <w:rPr>
          <w:rStyle w:val="serial-item"/>
          <w:rFonts w:asciiTheme="minorHAnsi" w:hAnsiTheme="minorHAnsi" w:cstheme="minorHAnsi"/>
          <w:sz w:val="22"/>
          <w:szCs w:val="22"/>
        </w:rPr>
        <w:t xml:space="preserve">González, MH; Rolla, AL y Vita Sanchez, M, 2022. </w:t>
      </w:r>
      <w:r w:rsidRPr="00D26413">
        <w:rPr>
          <w:rFonts w:asciiTheme="minorHAnsi" w:hAnsiTheme="minorHAnsi" w:cstheme="minorHAnsi"/>
          <w:sz w:val="22"/>
          <w:szCs w:val="22"/>
          <w:lang w:val="en-US"/>
        </w:rPr>
        <w:t xml:space="preserve">Seasonal precipitation prediction in Comahue region (Argentina) using machine learning techniques, </w:t>
      </w:r>
      <w:r w:rsidRPr="00D26413">
        <w:rPr>
          <w:rFonts w:asciiTheme="minorHAnsi" w:hAnsiTheme="minorHAnsi" w:cstheme="minorHAnsi"/>
          <w:b/>
          <w:i/>
          <w:sz w:val="22"/>
          <w:szCs w:val="22"/>
          <w:lang w:val="en-US"/>
        </w:rPr>
        <w:t>enviado</w:t>
      </w:r>
      <w:r w:rsidRPr="00D26413">
        <w:rPr>
          <w:rFonts w:asciiTheme="minorHAnsi" w:hAnsiTheme="minorHAnsi" w:cstheme="minorHAnsi"/>
          <w:sz w:val="22"/>
          <w:szCs w:val="22"/>
          <w:lang w:val="en-US"/>
        </w:rPr>
        <w:t xml:space="preserve"> a Advances in Atmospheric Sciences,</w:t>
      </w:r>
      <w:r w:rsidRPr="00D26413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ISSN print edition: 0256-1530; ISSN electronic edition: 1861-9533, Beijing, China, </w:t>
      </w:r>
      <w:hyperlink r:id="rId19" w:history="1">
        <w:r w:rsidRPr="00D26413">
          <w:rPr>
            <w:rStyle w:val="Hipervnculo"/>
            <w:rFonts w:asciiTheme="minorHAnsi" w:hAnsiTheme="minorHAnsi" w:cstheme="minorHAnsi"/>
            <w:sz w:val="22"/>
            <w:szCs w:val="22"/>
            <w:shd w:val="clear" w:color="auto" w:fill="FFFFFF"/>
            <w:lang w:val="en-US"/>
          </w:rPr>
          <w:t>http://www.iapjournals.ac.cn/aas/</w:t>
        </w:r>
      </w:hyperlink>
    </w:p>
    <w:p w:rsidR="00970CB4" w:rsidRPr="00D26413" w:rsidRDefault="00970CB4" w:rsidP="00970CB4">
      <w:pPr>
        <w:rPr>
          <w:rFonts w:asciiTheme="minorHAnsi" w:hAnsiTheme="minorHAnsi" w:cstheme="minorHAnsi"/>
          <w:sz w:val="22"/>
          <w:szCs w:val="22"/>
          <w:lang w:val="en-US"/>
        </w:rPr>
      </w:pPr>
    </w:p>
    <w:p w:rsidR="00970CB4" w:rsidRPr="00D26413" w:rsidRDefault="00970CB4" w:rsidP="00970CB4">
      <w:pPr>
        <w:shd w:val="clear" w:color="auto" w:fill="FCFCFC"/>
        <w:rPr>
          <w:rFonts w:asciiTheme="minorHAnsi" w:eastAsia="ArialUnicodeMS" w:hAnsiTheme="minorHAnsi" w:cstheme="minorHAnsi"/>
          <w:sz w:val="22"/>
          <w:szCs w:val="22"/>
          <w:lang w:val="en-US" w:eastAsia="es-ES"/>
        </w:rPr>
      </w:pPr>
      <w:r w:rsidRPr="00D26413">
        <w:rPr>
          <w:rStyle w:val="serial-item"/>
          <w:rFonts w:asciiTheme="minorHAnsi" w:hAnsiTheme="minorHAnsi" w:cstheme="minorHAnsi"/>
          <w:sz w:val="22"/>
          <w:szCs w:val="22"/>
        </w:rPr>
        <w:lastRenderedPageBreak/>
        <w:t xml:space="preserve">González, MH y Rolla, AL, 2022. </w:t>
      </w:r>
      <w:r w:rsidRPr="00D26413">
        <w:rPr>
          <w:rFonts w:asciiTheme="minorHAnsi" w:hAnsiTheme="minorHAnsi" w:cstheme="minorHAnsi"/>
          <w:sz w:val="22"/>
          <w:szCs w:val="22"/>
          <w:lang w:val="en-US"/>
        </w:rPr>
        <w:t xml:space="preserve">Data mining techniques applied to statistical prediction of monthly precipitation in Gran Chaco Argentina, </w:t>
      </w:r>
      <w:r w:rsidRPr="00D26413">
        <w:rPr>
          <w:rFonts w:asciiTheme="minorHAnsi" w:hAnsiTheme="minorHAnsi" w:cstheme="minorHAnsi"/>
          <w:b/>
          <w:i/>
          <w:sz w:val="22"/>
          <w:szCs w:val="22"/>
          <w:lang w:val="en-US"/>
        </w:rPr>
        <w:t>enviado</w:t>
      </w:r>
      <w:r w:rsidRPr="00D26413">
        <w:rPr>
          <w:rFonts w:asciiTheme="minorHAnsi" w:hAnsiTheme="minorHAnsi" w:cstheme="minorHAnsi"/>
          <w:sz w:val="22"/>
          <w:szCs w:val="22"/>
          <w:lang w:val="en-US"/>
        </w:rPr>
        <w:t xml:space="preserve"> a  </w:t>
      </w:r>
      <w:r w:rsidRPr="00D26413">
        <w:rPr>
          <w:rFonts w:asciiTheme="minorHAnsi" w:eastAsia="ArialUnicodeMS" w:hAnsiTheme="minorHAnsi" w:cstheme="minorHAnsi"/>
          <w:sz w:val="22"/>
          <w:szCs w:val="22"/>
          <w:lang w:val="en-US" w:eastAsia="es-ES"/>
        </w:rPr>
        <w:t xml:space="preserve">Theoretical and Applied Climatology,  </w:t>
      </w:r>
      <w:r w:rsidRPr="00D26413">
        <w:rPr>
          <w:rFonts w:asciiTheme="minorHAnsi" w:hAnsiTheme="minorHAnsi" w:cstheme="minorHAnsi"/>
          <w:bCs/>
          <w:sz w:val="22"/>
          <w:szCs w:val="22"/>
          <w:lang w:val="en-US" w:eastAsia="en-US"/>
        </w:rPr>
        <w:t xml:space="preserve">Electronic ISSN </w:t>
      </w:r>
      <w:r w:rsidRPr="00D26413">
        <w:rPr>
          <w:rFonts w:asciiTheme="minorHAnsi" w:hAnsiTheme="minorHAnsi" w:cstheme="minorHAnsi"/>
          <w:sz w:val="22"/>
          <w:szCs w:val="22"/>
          <w:lang w:val="en-US" w:eastAsia="en-US"/>
        </w:rPr>
        <w:t xml:space="preserve">1434-4483, </w:t>
      </w:r>
      <w:r w:rsidRPr="00D26413">
        <w:rPr>
          <w:rFonts w:asciiTheme="minorHAnsi" w:hAnsiTheme="minorHAnsi" w:cstheme="minorHAnsi"/>
          <w:bCs/>
          <w:sz w:val="22"/>
          <w:szCs w:val="22"/>
          <w:lang w:val="en-US" w:eastAsia="en-US"/>
        </w:rPr>
        <w:t xml:space="preserve">Print ISSN </w:t>
      </w:r>
      <w:r w:rsidRPr="00D26413">
        <w:rPr>
          <w:rFonts w:asciiTheme="minorHAnsi" w:hAnsiTheme="minorHAnsi" w:cstheme="minorHAnsi"/>
          <w:sz w:val="22"/>
          <w:szCs w:val="22"/>
          <w:lang w:val="en-US" w:eastAsia="en-US"/>
        </w:rPr>
        <w:t>0177-798X,</w:t>
      </w:r>
      <w:r w:rsidRPr="00D26413">
        <w:rPr>
          <w:rFonts w:asciiTheme="minorHAnsi" w:eastAsia="ArialUnicodeMS" w:hAnsiTheme="minorHAnsi" w:cstheme="minorHAnsi"/>
          <w:sz w:val="22"/>
          <w:szCs w:val="22"/>
          <w:lang w:val="en-US" w:eastAsia="es-ES"/>
        </w:rPr>
        <w:t xml:space="preserve">  Suiza, </w:t>
      </w:r>
      <w:hyperlink r:id="rId20" w:history="1">
        <w:r w:rsidRPr="00D26413">
          <w:rPr>
            <w:rStyle w:val="Hipervnculo"/>
            <w:rFonts w:asciiTheme="minorHAnsi" w:eastAsia="ArialUnicodeMS" w:hAnsiTheme="minorHAnsi" w:cstheme="minorHAnsi"/>
            <w:sz w:val="22"/>
            <w:szCs w:val="22"/>
            <w:lang w:val="en-US" w:eastAsia="es-ES"/>
          </w:rPr>
          <w:t>https://www.springer.com/journal/</w:t>
        </w:r>
      </w:hyperlink>
    </w:p>
    <w:p w:rsidR="00970CB4" w:rsidRPr="00D26413" w:rsidRDefault="00970CB4" w:rsidP="00970CB4">
      <w:pPr>
        <w:shd w:val="clear" w:color="auto" w:fill="FCFCFC"/>
        <w:rPr>
          <w:rFonts w:asciiTheme="minorHAnsi" w:hAnsiTheme="minorHAnsi" w:cstheme="minorHAnsi"/>
          <w:sz w:val="22"/>
          <w:szCs w:val="22"/>
          <w:lang w:val="en-US" w:eastAsia="en-US"/>
        </w:rPr>
      </w:pPr>
    </w:p>
    <w:p w:rsidR="00572669" w:rsidRPr="00D26413" w:rsidRDefault="00572669" w:rsidP="00A05166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bookmarkEnd w:id="1"/>
    <w:p w:rsidR="00112C0D" w:rsidRPr="00D26413" w:rsidRDefault="00A86CEF" w:rsidP="00D53E3F">
      <w:pPr>
        <w:widowControl w:val="0"/>
        <w:jc w:val="both"/>
        <w:rPr>
          <w:rFonts w:asciiTheme="minorHAnsi" w:hAnsiTheme="minorHAnsi" w:cstheme="minorHAnsi"/>
          <w:b/>
          <w:snapToGrid w:val="0"/>
          <w:sz w:val="22"/>
          <w:szCs w:val="22"/>
          <w:lang w:val="es-AR" w:eastAsia="es-ES"/>
        </w:rPr>
      </w:pPr>
      <w:r w:rsidRPr="00D26413">
        <w:rPr>
          <w:rFonts w:asciiTheme="minorHAnsi" w:hAnsiTheme="minorHAnsi" w:cstheme="minorHAnsi"/>
          <w:b/>
          <w:snapToGrid w:val="0"/>
          <w:sz w:val="22"/>
          <w:szCs w:val="22"/>
          <w:lang w:val="es-AR" w:eastAsia="es-ES"/>
        </w:rPr>
        <w:t>CAPITULOS DE LIBROS</w:t>
      </w:r>
    </w:p>
    <w:p w:rsidR="00BC0F17" w:rsidRPr="00D26413" w:rsidRDefault="00BC0F17" w:rsidP="00BC0F17">
      <w:pPr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D26413">
        <w:rPr>
          <w:rFonts w:asciiTheme="minorHAnsi" w:hAnsiTheme="minorHAnsi" w:cstheme="minorHAnsi"/>
          <w:bCs/>
          <w:sz w:val="22"/>
          <w:szCs w:val="22"/>
        </w:rPr>
        <w:t>Marcela H.</w:t>
      </w:r>
      <w:r w:rsidR="008B63AE" w:rsidRPr="00D2641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26413">
        <w:rPr>
          <w:rFonts w:asciiTheme="minorHAnsi" w:hAnsiTheme="minorHAnsi" w:cstheme="minorHAnsi"/>
          <w:bCs/>
          <w:sz w:val="22"/>
          <w:szCs w:val="22"/>
        </w:rPr>
        <w:t>González, Eugenia M.</w:t>
      </w:r>
      <w:r w:rsidR="00542C36" w:rsidRPr="00D2641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26413">
        <w:rPr>
          <w:rFonts w:asciiTheme="minorHAnsi" w:hAnsiTheme="minorHAnsi" w:cstheme="minorHAnsi"/>
          <w:bCs/>
          <w:sz w:val="22"/>
          <w:szCs w:val="22"/>
        </w:rPr>
        <w:t xml:space="preserve">Garbarini, Alfredo L. Rolla, </w:t>
      </w:r>
      <w:r w:rsidR="00011E6B" w:rsidRPr="00D26413">
        <w:rPr>
          <w:rFonts w:asciiTheme="minorHAnsi" w:hAnsiTheme="minorHAnsi" w:cstheme="minorHAnsi"/>
          <w:bCs/>
          <w:sz w:val="22"/>
          <w:szCs w:val="22"/>
        </w:rPr>
        <w:t xml:space="preserve">Saeid Eslamian, </w:t>
      </w:r>
      <w:r w:rsidR="0003528E" w:rsidRPr="00D26413">
        <w:rPr>
          <w:rFonts w:asciiTheme="minorHAnsi" w:hAnsiTheme="minorHAnsi" w:cstheme="minorHAnsi"/>
          <w:bCs/>
          <w:sz w:val="22"/>
          <w:szCs w:val="22"/>
        </w:rPr>
        <w:t>201</w:t>
      </w:r>
      <w:r w:rsidR="00996C34" w:rsidRPr="00D26413">
        <w:rPr>
          <w:rFonts w:asciiTheme="minorHAnsi" w:hAnsiTheme="minorHAnsi" w:cstheme="minorHAnsi"/>
          <w:bCs/>
          <w:sz w:val="22"/>
          <w:szCs w:val="22"/>
        </w:rPr>
        <w:t>7</w:t>
      </w:r>
      <w:r w:rsidR="0003528E" w:rsidRPr="00D26413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Pr="00D26413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Meteorological </w:t>
      </w:r>
      <w:r w:rsidR="00011E6B" w:rsidRPr="00D26413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Drought </w:t>
      </w:r>
      <w:r w:rsidRPr="00D26413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Indices</w:t>
      </w:r>
      <w:r w:rsidR="00011E6B" w:rsidRPr="00D26413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: R</w:t>
      </w:r>
      <w:r w:rsidRPr="00D26413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a</w:t>
      </w:r>
      <w:r w:rsidR="007C3A3F" w:rsidRPr="00D26413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infall </w:t>
      </w:r>
      <w:r w:rsidR="00011E6B" w:rsidRPr="00D26413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P</w:t>
      </w:r>
      <w:r w:rsidR="007C3A3F" w:rsidRPr="00D26413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>rediction</w:t>
      </w:r>
      <w:r w:rsidR="00011E6B" w:rsidRPr="00D26413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in Argentina</w:t>
      </w:r>
      <w:r w:rsidR="007C3A3F" w:rsidRPr="00D26413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e</w:t>
      </w:r>
      <w:r w:rsidRPr="00D26413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n </w:t>
      </w:r>
      <w:r w:rsidRPr="00D26413">
        <w:rPr>
          <w:rStyle w:val="hps"/>
          <w:rFonts w:asciiTheme="minorHAnsi" w:hAnsiTheme="minorHAnsi" w:cstheme="minorHAnsi"/>
          <w:i/>
          <w:sz w:val="22"/>
          <w:szCs w:val="22"/>
          <w:lang w:val="en-US"/>
        </w:rPr>
        <w:t>Handboo</w:t>
      </w:r>
      <w:r w:rsidR="00011E6B" w:rsidRPr="00D26413">
        <w:rPr>
          <w:rStyle w:val="hps"/>
          <w:rFonts w:asciiTheme="minorHAnsi" w:hAnsiTheme="minorHAnsi" w:cstheme="minorHAnsi"/>
          <w:i/>
          <w:sz w:val="22"/>
          <w:szCs w:val="22"/>
          <w:lang w:val="en-US"/>
        </w:rPr>
        <w:t>k of Drought and Water Scarcity:</w:t>
      </w:r>
      <w:r w:rsidR="008B63AE" w:rsidRPr="00D26413">
        <w:rPr>
          <w:rStyle w:val="hps"/>
          <w:rFonts w:asciiTheme="minorHAnsi" w:hAnsiTheme="minorHAnsi" w:cstheme="minorHAnsi"/>
          <w:i/>
          <w:sz w:val="22"/>
          <w:szCs w:val="22"/>
          <w:lang w:val="en-US"/>
        </w:rPr>
        <w:t xml:space="preserve"> Vol. 1,</w:t>
      </w:r>
      <w:r w:rsidR="00011E6B" w:rsidRPr="00D26413">
        <w:rPr>
          <w:rStyle w:val="hps"/>
          <w:rFonts w:asciiTheme="minorHAnsi" w:hAnsiTheme="minorHAnsi" w:cstheme="minorHAnsi"/>
          <w:i/>
          <w:sz w:val="22"/>
          <w:szCs w:val="22"/>
          <w:lang w:val="en-US"/>
        </w:rPr>
        <w:t xml:space="preserve"> Principle of Drought and Water Scarcity,</w:t>
      </w:r>
      <w:r w:rsidR="008B63AE" w:rsidRPr="00D26413">
        <w:rPr>
          <w:rStyle w:val="hps"/>
          <w:rFonts w:asciiTheme="minorHAnsi" w:hAnsiTheme="minorHAnsi" w:cstheme="minorHAnsi"/>
          <w:i/>
          <w:sz w:val="22"/>
          <w:szCs w:val="22"/>
          <w:lang w:val="en-US"/>
        </w:rPr>
        <w:t xml:space="preserve"> Chapter 29, </w:t>
      </w:r>
      <w:r w:rsidR="00281465" w:rsidRPr="00D26413">
        <w:rPr>
          <w:rStyle w:val="hps"/>
          <w:rFonts w:asciiTheme="minorHAnsi" w:hAnsiTheme="minorHAnsi" w:cstheme="minorHAnsi"/>
          <w:i/>
          <w:sz w:val="22"/>
          <w:szCs w:val="22"/>
          <w:lang w:val="en-US"/>
        </w:rPr>
        <w:t>540-567</w:t>
      </w:r>
      <w:r w:rsidR="00B92992" w:rsidRPr="00D26413">
        <w:rPr>
          <w:rStyle w:val="hps"/>
          <w:rFonts w:asciiTheme="minorHAnsi" w:hAnsiTheme="minorHAnsi" w:cstheme="minorHAnsi"/>
          <w:i/>
          <w:sz w:val="22"/>
          <w:szCs w:val="22"/>
          <w:lang w:val="en-US"/>
        </w:rPr>
        <w:t xml:space="preserve">, </w:t>
      </w:r>
      <w:r w:rsidR="008B63AE" w:rsidRPr="00D26413">
        <w:rPr>
          <w:rStyle w:val="hps"/>
          <w:rFonts w:asciiTheme="minorHAnsi" w:hAnsiTheme="minorHAnsi" w:cstheme="minorHAnsi"/>
          <w:i/>
          <w:sz w:val="22"/>
          <w:szCs w:val="22"/>
          <w:lang w:val="en-US"/>
        </w:rPr>
        <w:t>Taylor&amp; Francis</w:t>
      </w:r>
      <w:r w:rsidR="007640C5" w:rsidRPr="00D26413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</w:t>
      </w:r>
      <w:r w:rsidR="007640C5" w:rsidRPr="00D26413">
        <w:rPr>
          <w:rFonts w:asciiTheme="minorHAnsi" w:hAnsiTheme="minorHAnsi" w:cstheme="minorHAnsi"/>
          <w:i/>
          <w:sz w:val="22"/>
          <w:szCs w:val="22"/>
          <w:shd w:val="clear" w:color="auto" w:fill="FFFFFF"/>
          <w:lang w:val="en-US"/>
        </w:rPr>
        <w:t xml:space="preserve">Publishing </w:t>
      </w:r>
      <w:r w:rsidR="007640C5" w:rsidRPr="00D26413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(CRC Group) Editor: Saeid Eslamian. </w:t>
      </w:r>
      <w:r w:rsidR="00011E6B" w:rsidRPr="00D26413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ISBN: 9781498731089  1498731082</w:t>
      </w:r>
      <w:r w:rsidR="001D574B" w:rsidRPr="00D26413">
        <w:rPr>
          <w:rFonts w:asciiTheme="minorHAnsi" w:hAnsiTheme="minorHAnsi" w:cstheme="minorHAnsi"/>
          <w:sz w:val="22"/>
          <w:szCs w:val="22"/>
          <w:shd w:val="clear" w:color="auto" w:fill="FFFFFF"/>
          <w:lang w:val="es-AR"/>
        </w:rPr>
        <w:t>.</w:t>
      </w:r>
      <w:r w:rsidR="000E5FD1" w:rsidRPr="00D26413">
        <w:rPr>
          <w:rStyle w:val="hps"/>
          <w:rFonts w:asciiTheme="minorHAnsi" w:hAnsiTheme="minorHAnsi" w:cstheme="minorHAnsi"/>
          <w:sz w:val="22"/>
          <w:szCs w:val="22"/>
          <w:lang w:val="es-AR"/>
        </w:rPr>
        <w:t xml:space="preserve"> Reino Unido, </w:t>
      </w:r>
      <w:r w:rsidR="000E5FD1" w:rsidRPr="00D26413">
        <w:rPr>
          <w:rFonts w:asciiTheme="minorHAnsi" w:hAnsiTheme="minorHAnsi" w:cstheme="minorHAnsi"/>
          <w:sz w:val="22"/>
          <w:szCs w:val="22"/>
          <w:lang w:val="es-AR"/>
        </w:rPr>
        <w:t>Abingdon.</w:t>
      </w:r>
      <w:r w:rsidR="00EF45E7" w:rsidRPr="00D2641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1C55B6" w:rsidRPr="00D26413" w:rsidRDefault="001C55B6" w:rsidP="007A0281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iCs/>
          <w:sz w:val="22"/>
          <w:szCs w:val="22"/>
        </w:rPr>
      </w:pPr>
      <w:r w:rsidRPr="00D26413">
        <w:rPr>
          <w:rFonts w:asciiTheme="minorHAnsi" w:hAnsiTheme="minorHAnsi" w:cstheme="minorHAnsi"/>
          <w:noProof/>
          <w:sz w:val="22"/>
          <w:szCs w:val="22"/>
        </w:rPr>
        <w:t>M.H. Gonzalez, P.Romero  y E. Garbarini, 201</w:t>
      </w:r>
      <w:r w:rsidR="00184461" w:rsidRPr="00D26413">
        <w:rPr>
          <w:rFonts w:asciiTheme="minorHAnsi" w:hAnsiTheme="minorHAnsi" w:cstheme="minorHAnsi"/>
          <w:noProof/>
          <w:sz w:val="22"/>
          <w:szCs w:val="22"/>
        </w:rPr>
        <w:t>7</w:t>
      </w:r>
      <w:r w:rsidRPr="00D26413">
        <w:rPr>
          <w:rFonts w:asciiTheme="minorHAnsi" w:hAnsiTheme="minorHAnsi" w:cstheme="minorHAnsi"/>
          <w:noProof/>
          <w:sz w:val="22"/>
          <w:szCs w:val="22"/>
        </w:rPr>
        <w:t xml:space="preserve">. </w:t>
      </w:r>
      <w:r w:rsidRPr="00D26413">
        <w:rPr>
          <w:rFonts w:asciiTheme="minorHAnsi" w:hAnsiTheme="minorHAnsi" w:cstheme="minorHAnsi"/>
          <w:sz w:val="22"/>
          <w:szCs w:val="22"/>
          <w:lang w:val="en-US"/>
        </w:rPr>
        <w:t xml:space="preserve">Droughts and floods in northern Argentinean Patagonia, </w:t>
      </w:r>
      <w:r w:rsidRPr="00D26413">
        <w:rPr>
          <w:rFonts w:asciiTheme="minorHAnsi" w:eastAsiaTheme="minorHAnsi" w:hAnsiTheme="minorHAnsi" w:cstheme="minorHAnsi"/>
          <w:i/>
          <w:iCs/>
          <w:sz w:val="22"/>
          <w:szCs w:val="22"/>
          <w:lang w:val="en-US"/>
        </w:rPr>
        <w:t>The Andes: Geography, Diversity and Sociocultural Impacts</w:t>
      </w:r>
      <w:r w:rsidRPr="00D26413">
        <w:rPr>
          <w:rFonts w:asciiTheme="minorHAnsi" w:eastAsiaTheme="minorHAnsi" w:hAnsiTheme="minorHAnsi" w:cstheme="minorHAnsi"/>
          <w:iCs/>
          <w:sz w:val="22"/>
          <w:szCs w:val="22"/>
          <w:lang w:val="en-US"/>
        </w:rPr>
        <w:t xml:space="preserve">, </w:t>
      </w:r>
      <w:r w:rsidR="005307BA" w:rsidRPr="00D26413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Editor Casey D. Allen, </w:t>
      </w:r>
      <w:r w:rsidR="005307BA" w:rsidRPr="00D26413">
        <w:rPr>
          <w:rFonts w:asciiTheme="minorHAnsi" w:eastAsiaTheme="minorHAnsi" w:hAnsiTheme="minorHAnsi" w:cstheme="minorHAnsi"/>
          <w:iCs/>
          <w:sz w:val="22"/>
          <w:szCs w:val="22"/>
          <w:lang w:val="en-US"/>
        </w:rPr>
        <w:t>NOVA</w:t>
      </w:r>
      <w:r w:rsidR="005307BA" w:rsidRPr="00D26413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Science Publications,  Nueva York, </w:t>
      </w:r>
      <w:r w:rsidR="007A0281" w:rsidRPr="00D26413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USA</w:t>
      </w:r>
      <w:r w:rsidR="005307BA" w:rsidRPr="00D26413">
        <w:rPr>
          <w:rFonts w:asciiTheme="minorHAnsi" w:hAnsiTheme="minorHAnsi" w:cstheme="minorHAnsi"/>
          <w:sz w:val="22"/>
          <w:szCs w:val="22"/>
          <w:lang w:val="en-US" w:eastAsia="es-ES"/>
        </w:rPr>
        <w:t>, 5-28.</w:t>
      </w:r>
      <w:r w:rsidR="00B135F8" w:rsidRPr="00D26413">
        <w:rPr>
          <w:rFonts w:asciiTheme="minorHAnsi" w:hAnsiTheme="minorHAnsi" w:cstheme="minorHAnsi"/>
          <w:sz w:val="22"/>
          <w:szCs w:val="22"/>
          <w:lang w:val="en-US" w:eastAsia="es-ES"/>
        </w:rPr>
        <w:t xml:space="preserve"> </w:t>
      </w:r>
      <w:r w:rsidR="005B2616" w:rsidRPr="00D26413">
        <w:rPr>
          <w:rFonts w:asciiTheme="minorHAnsi" w:hAnsiTheme="minorHAnsi" w:cstheme="minorHAnsi"/>
          <w:sz w:val="22"/>
          <w:szCs w:val="22"/>
          <w:lang w:val="en-US" w:eastAsia="es-ES"/>
        </w:rPr>
        <w:t xml:space="preserve"> </w:t>
      </w:r>
      <w:r w:rsidR="005B2616" w:rsidRPr="00D26413">
        <w:rPr>
          <w:rFonts w:asciiTheme="minorHAnsi" w:hAnsiTheme="minorHAnsi" w:cstheme="minorHAnsi"/>
          <w:sz w:val="22"/>
          <w:szCs w:val="22"/>
          <w:lang w:val="es-AR" w:eastAsia="es-ES"/>
        </w:rPr>
        <w:t xml:space="preserve">219p. </w:t>
      </w:r>
      <w:r w:rsidR="00B135F8" w:rsidRPr="00D26413">
        <w:rPr>
          <w:rFonts w:asciiTheme="minorHAnsi" w:hAnsiTheme="minorHAnsi" w:cstheme="minorHAnsi"/>
          <w:sz w:val="22"/>
          <w:szCs w:val="22"/>
          <w:lang w:val="es-AR" w:eastAsia="es-ES"/>
        </w:rPr>
        <w:t>ISBN 978-1-53611-</w:t>
      </w:r>
      <w:r w:rsidR="00AB3807" w:rsidRPr="00D26413">
        <w:rPr>
          <w:rFonts w:asciiTheme="minorHAnsi" w:hAnsiTheme="minorHAnsi" w:cstheme="minorHAnsi"/>
          <w:sz w:val="22"/>
          <w:szCs w:val="22"/>
          <w:lang w:val="es-AR" w:eastAsia="es-ES"/>
        </w:rPr>
        <w:t>094-4</w:t>
      </w:r>
      <w:r w:rsidR="001272C5" w:rsidRPr="00D26413">
        <w:rPr>
          <w:rFonts w:asciiTheme="minorHAnsi" w:eastAsiaTheme="minorHAnsi" w:hAnsiTheme="minorHAnsi" w:cstheme="minorHAnsi"/>
          <w:iCs/>
          <w:sz w:val="22"/>
          <w:szCs w:val="22"/>
        </w:rPr>
        <w:t xml:space="preserve"> </w:t>
      </w:r>
    </w:p>
    <w:p w:rsidR="00B135F8" w:rsidRPr="00D26413" w:rsidRDefault="009F71C6" w:rsidP="002144C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AR" w:eastAsia="es-ES"/>
        </w:rPr>
      </w:pPr>
      <w:r w:rsidRPr="00D26413">
        <w:rPr>
          <w:rFonts w:asciiTheme="minorHAnsi" w:hAnsiTheme="minorHAnsi" w:cstheme="minorHAnsi"/>
          <w:noProof/>
          <w:sz w:val="22"/>
          <w:szCs w:val="22"/>
          <w:lang w:val="es-AR"/>
        </w:rPr>
        <w:t xml:space="preserve">N. Bisero y </w:t>
      </w:r>
      <w:r w:rsidR="007A0281" w:rsidRPr="00D26413">
        <w:rPr>
          <w:rFonts w:asciiTheme="minorHAnsi" w:hAnsiTheme="minorHAnsi" w:cstheme="minorHAnsi"/>
          <w:noProof/>
          <w:sz w:val="22"/>
          <w:szCs w:val="22"/>
          <w:lang w:val="es-AR"/>
        </w:rPr>
        <w:t>M.H. Go</w:t>
      </w:r>
      <w:r w:rsidR="00DE2F9C" w:rsidRPr="00D26413">
        <w:rPr>
          <w:rFonts w:asciiTheme="minorHAnsi" w:hAnsiTheme="minorHAnsi" w:cstheme="minorHAnsi"/>
          <w:noProof/>
          <w:sz w:val="22"/>
          <w:szCs w:val="22"/>
          <w:lang w:val="es-AR"/>
        </w:rPr>
        <w:t>nzalez</w:t>
      </w:r>
      <w:r w:rsidR="005307BA" w:rsidRPr="00D26413">
        <w:rPr>
          <w:rFonts w:asciiTheme="minorHAnsi" w:hAnsiTheme="minorHAnsi" w:cstheme="minorHAnsi"/>
          <w:noProof/>
          <w:sz w:val="22"/>
          <w:szCs w:val="22"/>
          <w:lang w:val="es-AR"/>
        </w:rPr>
        <w:t>, 2017</w:t>
      </w:r>
      <w:r w:rsidR="007A0281" w:rsidRPr="00D26413">
        <w:rPr>
          <w:rFonts w:asciiTheme="minorHAnsi" w:hAnsiTheme="minorHAnsi" w:cstheme="minorHAnsi"/>
          <w:noProof/>
          <w:sz w:val="22"/>
          <w:szCs w:val="22"/>
          <w:lang w:val="es-AR"/>
        </w:rPr>
        <w:t xml:space="preserve">. </w:t>
      </w:r>
      <w:r w:rsidRPr="00D26413">
        <w:rPr>
          <w:rFonts w:asciiTheme="minorHAnsi" w:hAnsiTheme="minorHAnsi" w:cstheme="minorHAnsi"/>
          <w:sz w:val="22"/>
          <w:szCs w:val="22"/>
          <w:lang w:val="en-US"/>
        </w:rPr>
        <w:t>STATISTICAL EVALUATION OF EXPERIMENTAL MODELS FOR THE PREDICTION OF SNOW IN THE CENTRAL ANDES</w:t>
      </w:r>
      <w:r w:rsidR="007A0281" w:rsidRPr="00D26413">
        <w:rPr>
          <w:rFonts w:asciiTheme="minorHAnsi" w:hAnsiTheme="minorHAnsi" w:cstheme="minorHAnsi"/>
          <w:sz w:val="22"/>
          <w:szCs w:val="22"/>
          <w:lang w:val="en-US"/>
        </w:rPr>
        <w:t xml:space="preserve">, </w:t>
      </w:r>
      <w:r w:rsidR="007A0281" w:rsidRPr="00D26413">
        <w:rPr>
          <w:rFonts w:asciiTheme="minorHAnsi" w:eastAsiaTheme="minorHAnsi" w:hAnsiTheme="minorHAnsi" w:cstheme="minorHAnsi"/>
          <w:i/>
          <w:iCs/>
          <w:sz w:val="22"/>
          <w:szCs w:val="22"/>
          <w:lang w:val="en-US"/>
        </w:rPr>
        <w:t>The Andes: Geography, Diversity and Sociocultural Impacts</w:t>
      </w:r>
      <w:r w:rsidR="007A0281" w:rsidRPr="00D26413">
        <w:rPr>
          <w:rFonts w:asciiTheme="minorHAnsi" w:eastAsiaTheme="minorHAnsi" w:hAnsiTheme="minorHAnsi" w:cstheme="minorHAnsi"/>
          <w:iCs/>
          <w:sz w:val="22"/>
          <w:szCs w:val="22"/>
          <w:lang w:val="en-US"/>
        </w:rPr>
        <w:t xml:space="preserve">, </w:t>
      </w:r>
      <w:r w:rsidR="005307BA" w:rsidRPr="00D26413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Editor Casey D. Allen, </w:t>
      </w:r>
      <w:r w:rsidR="005307BA" w:rsidRPr="00D26413">
        <w:rPr>
          <w:rFonts w:asciiTheme="minorHAnsi" w:eastAsiaTheme="minorHAnsi" w:hAnsiTheme="minorHAnsi" w:cstheme="minorHAnsi"/>
          <w:iCs/>
          <w:sz w:val="22"/>
          <w:szCs w:val="22"/>
          <w:lang w:val="en-US"/>
        </w:rPr>
        <w:t>NOVA</w:t>
      </w:r>
      <w:r w:rsidR="005307BA" w:rsidRPr="00D26413">
        <w:rPr>
          <w:rFonts w:asciiTheme="minorHAnsi" w:hAnsiTheme="minorHAnsi" w:cstheme="minorHAnsi"/>
          <w:sz w:val="22"/>
          <w:szCs w:val="22"/>
          <w:shd w:val="clear" w:color="auto" w:fill="FFFFFF"/>
          <w:lang w:val="en-US"/>
        </w:rPr>
        <w:t xml:space="preserve"> Science Publications,  Nueva York,  USA</w:t>
      </w:r>
      <w:r w:rsidR="005307BA" w:rsidRPr="00D26413">
        <w:rPr>
          <w:rFonts w:asciiTheme="minorHAnsi" w:hAnsiTheme="minorHAnsi" w:cstheme="minorHAnsi"/>
          <w:sz w:val="22"/>
          <w:szCs w:val="22"/>
          <w:lang w:val="en-US" w:eastAsia="es-ES"/>
        </w:rPr>
        <w:t>, 28-52.</w:t>
      </w:r>
      <w:r w:rsidR="00B135F8" w:rsidRPr="00D26413">
        <w:rPr>
          <w:rFonts w:asciiTheme="minorHAnsi" w:hAnsiTheme="minorHAnsi" w:cstheme="minorHAnsi"/>
          <w:sz w:val="22"/>
          <w:szCs w:val="22"/>
          <w:lang w:val="en-US" w:eastAsia="es-ES"/>
        </w:rPr>
        <w:t xml:space="preserve"> </w:t>
      </w:r>
      <w:r w:rsidR="005B2616" w:rsidRPr="00D26413">
        <w:rPr>
          <w:rFonts w:asciiTheme="minorHAnsi" w:hAnsiTheme="minorHAnsi" w:cstheme="minorHAnsi"/>
          <w:sz w:val="22"/>
          <w:szCs w:val="22"/>
          <w:lang w:val="es-AR" w:eastAsia="es-ES"/>
        </w:rPr>
        <w:t xml:space="preserve">219p. </w:t>
      </w:r>
      <w:r w:rsidR="00B135F8" w:rsidRPr="00D26413">
        <w:rPr>
          <w:rFonts w:asciiTheme="minorHAnsi" w:hAnsiTheme="minorHAnsi" w:cstheme="minorHAnsi"/>
          <w:sz w:val="22"/>
          <w:szCs w:val="22"/>
          <w:lang w:val="es-AR" w:eastAsia="es-ES"/>
        </w:rPr>
        <w:t>ISBN 978-1-53611-</w:t>
      </w:r>
      <w:r w:rsidR="00AB3807" w:rsidRPr="00D26413">
        <w:rPr>
          <w:rFonts w:asciiTheme="minorHAnsi" w:hAnsiTheme="minorHAnsi" w:cstheme="minorHAnsi"/>
          <w:sz w:val="22"/>
          <w:szCs w:val="22"/>
          <w:lang w:val="es-AR" w:eastAsia="es-ES"/>
        </w:rPr>
        <w:t>094-4</w:t>
      </w:r>
      <w:r w:rsidR="005B2616" w:rsidRPr="00D26413">
        <w:rPr>
          <w:rFonts w:asciiTheme="minorHAnsi" w:hAnsiTheme="minorHAnsi" w:cstheme="minorHAnsi"/>
          <w:sz w:val="22"/>
          <w:szCs w:val="22"/>
          <w:lang w:val="es-AR" w:eastAsia="es-ES"/>
        </w:rPr>
        <w:t>.</w:t>
      </w:r>
    </w:p>
    <w:p w:rsidR="002144C4" w:rsidRPr="00D26413" w:rsidRDefault="002144C4" w:rsidP="00E909E4">
      <w:pPr>
        <w:tabs>
          <w:tab w:val="left" w:pos="3261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D26413">
        <w:rPr>
          <w:rFonts w:asciiTheme="minorHAnsi" w:hAnsiTheme="minorHAnsi" w:cstheme="minorHAnsi"/>
          <w:iCs/>
          <w:sz w:val="22"/>
          <w:szCs w:val="22"/>
          <w:lang w:val="es-AR" w:eastAsia="es-ES"/>
        </w:rPr>
        <w:t>Marcela H. González, Eugenia M. Garbarini, Diana Domínguez, María L.Cariaga  y Ezequiel Marcuzzi</w:t>
      </w:r>
      <w:r w:rsidRPr="00D26413">
        <w:rPr>
          <w:rFonts w:asciiTheme="minorHAnsi" w:hAnsiTheme="minorHAnsi" w:cstheme="minorHAnsi"/>
          <w:i/>
          <w:iCs/>
          <w:sz w:val="22"/>
          <w:szCs w:val="22"/>
          <w:lang w:val="es-AR" w:eastAsia="es-ES"/>
        </w:rPr>
        <w:t xml:space="preserve">, </w:t>
      </w:r>
      <w:r w:rsidRPr="00D26413">
        <w:rPr>
          <w:rFonts w:asciiTheme="minorHAnsi" w:hAnsiTheme="minorHAnsi" w:cstheme="minorHAnsi"/>
          <w:sz w:val="22"/>
          <w:szCs w:val="22"/>
        </w:rPr>
        <w:t>2017</w:t>
      </w:r>
      <w:r w:rsidR="00C44B1D" w:rsidRPr="00D26413">
        <w:rPr>
          <w:rFonts w:asciiTheme="minorHAnsi" w:hAnsiTheme="minorHAnsi" w:cstheme="minorHAnsi"/>
          <w:sz w:val="22"/>
          <w:szCs w:val="22"/>
        </w:rPr>
        <w:t>.</w:t>
      </w:r>
      <w:r w:rsidRPr="00D26413">
        <w:rPr>
          <w:rFonts w:asciiTheme="minorHAnsi" w:hAnsiTheme="minorHAnsi" w:cstheme="minorHAnsi"/>
          <w:sz w:val="22"/>
          <w:szCs w:val="22"/>
        </w:rPr>
        <w:t xml:space="preserve">  </w:t>
      </w:r>
      <w:r w:rsidRPr="00D26413">
        <w:rPr>
          <w:rFonts w:asciiTheme="minorHAnsi" w:hAnsiTheme="minorHAnsi" w:cstheme="minorHAnsi"/>
          <w:sz w:val="22"/>
          <w:szCs w:val="22"/>
          <w:lang w:val="es-AR" w:eastAsia="es-ES"/>
        </w:rPr>
        <w:t>La predicción estadística de la lluvia estacional como herramienta para la toma de decisiones en un contexto de cambio climático</w:t>
      </w:r>
      <w:r w:rsidRPr="00D26413">
        <w:rPr>
          <w:rFonts w:asciiTheme="minorHAnsi" w:hAnsiTheme="minorHAnsi" w:cstheme="minorHAnsi"/>
          <w:sz w:val="22"/>
          <w:szCs w:val="22"/>
        </w:rPr>
        <w:t xml:space="preserve"> , pag 21-28 en "</w:t>
      </w:r>
      <w:r w:rsidRPr="00D26413">
        <w:rPr>
          <w:rFonts w:asciiTheme="minorHAnsi" w:hAnsiTheme="minorHAnsi" w:cstheme="minorHAnsi"/>
          <w:i/>
          <w:sz w:val="22"/>
          <w:szCs w:val="22"/>
        </w:rPr>
        <w:t>El desarrollo agropecuario argentino en el contexto del cambio climático : una mirada desde el PIUBACC</w:t>
      </w:r>
      <w:r w:rsidRPr="00D26413">
        <w:rPr>
          <w:rFonts w:asciiTheme="minorHAnsi" w:hAnsiTheme="minorHAnsi" w:cstheme="minorHAnsi"/>
          <w:sz w:val="22"/>
          <w:szCs w:val="22"/>
        </w:rPr>
        <w:t>" (Vicente Barros ... [et al.]) ; compilado por Alejo Pérez Carrera ;  Alejandra Vanina Volpedo. - 1a ed . - Ciudad Autónoma de Buenos Aires : Universidad de Buenos Aires. Secretaría de Ciencia y Técnica,  132 p. ,  ISBN 978-950-29-1618-7</w:t>
      </w:r>
    </w:p>
    <w:p w:rsidR="009B0BC9" w:rsidRPr="00D26413" w:rsidRDefault="005F27F8" w:rsidP="009B0BC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D26413">
        <w:rPr>
          <w:rFonts w:asciiTheme="minorHAnsi" w:hAnsiTheme="minorHAnsi" w:cstheme="minorHAnsi"/>
          <w:sz w:val="22"/>
          <w:szCs w:val="22"/>
        </w:rPr>
        <w:t xml:space="preserve">Szneider, B., Casullo, G., Caballero, R. y González, MH., 2017. Encuesta a periodistas científicos (pag. 21-67). En la publicación </w:t>
      </w:r>
      <w:r w:rsidR="009B0BC9" w:rsidRPr="00D26413">
        <w:rPr>
          <w:rFonts w:asciiTheme="minorHAnsi" w:hAnsiTheme="minorHAnsi" w:cstheme="minorHAnsi"/>
          <w:sz w:val="22"/>
          <w:szCs w:val="22"/>
        </w:rPr>
        <w:t xml:space="preserve"> Cambio climático y comunicación, Liliana Spescha ... [et al.] ; compilado por Liliana Spescha. - 1a ed . - Ciudad Autónoma de Buenos Aires : Universidad de Buenos Aires. </w:t>
      </w:r>
      <w:r w:rsidR="009B0BC9" w:rsidRPr="00D26413">
        <w:rPr>
          <w:rFonts w:asciiTheme="minorHAnsi" w:hAnsiTheme="minorHAnsi" w:cstheme="minorHAnsi"/>
          <w:sz w:val="22"/>
          <w:szCs w:val="22"/>
          <w:lang w:val="es-AR"/>
        </w:rPr>
        <w:t>Secretaría de Ciencia y Técnica, 2017,  86 p. ;  ISBN 978-950-29-1614-9</w:t>
      </w:r>
    </w:p>
    <w:p w:rsidR="00DF5BEA" w:rsidRPr="00D26413" w:rsidRDefault="00DF5BEA" w:rsidP="00911EA1">
      <w:pPr>
        <w:suppressAutoHyphens/>
        <w:rPr>
          <w:rFonts w:asciiTheme="minorHAnsi" w:eastAsiaTheme="minorEastAsia" w:hAnsiTheme="minorHAnsi" w:cstheme="minorHAnsi"/>
          <w:i/>
          <w:color w:val="000000"/>
          <w:sz w:val="22"/>
          <w:szCs w:val="22"/>
          <w:lang w:val="es-AR"/>
        </w:rPr>
      </w:pPr>
      <w:r w:rsidRPr="00D26413">
        <w:rPr>
          <w:rFonts w:asciiTheme="minorHAnsi" w:hAnsiTheme="minorHAnsi" w:cstheme="minorHAnsi"/>
          <w:sz w:val="22"/>
          <w:szCs w:val="22"/>
        </w:rPr>
        <w:t>Marcela H. González, Fernando Losano and Saeid Eslamian, 201</w:t>
      </w:r>
      <w:r w:rsidR="00B9799B" w:rsidRPr="00D26413">
        <w:rPr>
          <w:rFonts w:asciiTheme="minorHAnsi" w:hAnsiTheme="minorHAnsi" w:cstheme="minorHAnsi"/>
          <w:sz w:val="22"/>
          <w:szCs w:val="22"/>
        </w:rPr>
        <w:t>9</w:t>
      </w:r>
      <w:r w:rsidRPr="00D26413">
        <w:rPr>
          <w:rFonts w:asciiTheme="minorHAnsi" w:hAnsiTheme="minorHAnsi" w:cstheme="minorHAnsi"/>
          <w:sz w:val="22"/>
          <w:szCs w:val="22"/>
        </w:rPr>
        <w:t xml:space="preserve"> “</w:t>
      </w:r>
      <w:r w:rsidRPr="00D26413">
        <w:rPr>
          <w:rFonts w:asciiTheme="minorHAnsi" w:eastAsiaTheme="minorEastAsia" w:hAnsiTheme="minorHAnsi" w:cstheme="minorHAnsi"/>
          <w:sz w:val="22"/>
          <w:szCs w:val="22"/>
        </w:rPr>
        <w:t xml:space="preserve">Rainwater Harvesting Reduction Impact on Hydro-Electric in Argentina” in </w:t>
      </w:r>
      <w:r w:rsidRPr="00D26413">
        <w:rPr>
          <w:rFonts w:asciiTheme="minorHAnsi" w:eastAsiaTheme="minorEastAsia" w:hAnsiTheme="minorHAnsi" w:cstheme="minorHAnsi"/>
          <w:i/>
          <w:color w:val="000000"/>
          <w:sz w:val="22"/>
          <w:szCs w:val="22"/>
        </w:rPr>
        <w:t xml:space="preserve">Handbook of Water Harvesting and conservation, ISBN: 978-1-119-47895-9, Editor: S. Eslamian, 110p. </w:t>
      </w:r>
      <w:r w:rsidRPr="00D26413">
        <w:rPr>
          <w:rFonts w:asciiTheme="minorHAnsi" w:eastAsiaTheme="minorEastAsia" w:hAnsiTheme="minorHAnsi" w:cstheme="minorHAnsi"/>
          <w:i/>
          <w:color w:val="000000"/>
          <w:sz w:val="22"/>
          <w:szCs w:val="22"/>
          <w:lang w:val="es-AR"/>
        </w:rPr>
        <w:t>Ed. John Wiley &amp; Sons, NY, USA</w:t>
      </w:r>
      <w:r w:rsidR="00911EA1" w:rsidRPr="00D26413">
        <w:rPr>
          <w:rFonts w:asciiTheme="minorHAnsi" w:eastAsiaTheme="minorEastAsia" w:hAnsiTheme="minorHAnsi" w:cstheme="minorHAnsi"/>
          <w:i/>
          <w:color w:val="000000"/>
          <w:sz w:val="22"/>
          <w:szCs w:val="22"/>
          <w:lang w:val="es-AR"/>
        </w:rPr>
        <w:t>, en prensa.</w:t>
      </w:r>
    </w:p>
    <w:p w:rsidR="00970CB4" w:rsidRPr="00D26413" w:rsidRDefault="00970CB4" w:rsidP="00970CB4">
      <w:pPr>
        <w:pStyle w:val="FirstPageAuthor"/>
        <w:jc w:val="both"/>
        <w:rPr>
          <w:rStyle w:val="sku"/>
          <w:rFonts w:asciiTheme="minorHAnsi" w:hAnsiTheme="minorHAnsi" w:cstheme="minorHAnsi"/>
          <w:b w:val="0"/>
          <w:color w:val="191919"/>
          <w:sz w:val="22"/>
          <w:szCs w:val="22"/>
          <w:shd w:val="clear" w:color="auto" w:fill="FFFFFF"/>
        </w:rPr>
      </w:pPr>
      <w:bookmarkStart w:id="2" w:name="_Hlk39064403"/>
      <w:r w:rsidRPr="00D26413">
        <w:rPr>
          <w:rFonts w:asciiTheme="minorHAnsi" w:hAnsiTheme="minorHAnsi" w:cstheme="minorHAnsi"/>
          <w:b w:val="0"/>
          <w:i w:val="0"/>
          <w:sz w:val="22"/>
          <w:szCs w:val="22"/>
          <w:lang w:val="es-AR"/>
        </w:rPr>
        <w:t xml:space="preserve">Luciana Stoll Villarreal, Marcela Hebe González, Alfredo Luis Rolla and María Elizabeth Castañeda. </w:t>
      </w:r>
      <w:r w:rsidRPr="00D26413">
        <w:rPr>
          <w:rFonts w:asciiTheme="minorHAnsi" w:hAnsiTheme="minorHAnsi" w:cstheme="minorHAnsi"/>
          <w:b w:val="0"/>
          <w:i w:val="0"/>
          <w:sz w:val="22"/>
          <w:szCs w:val="22"/>
        </w:rPr>
        <w:t>2020.“Beginning of Desertification in the Southern Buenos Aires and the predictability of Soil Water Content” capítulo 4 en Land Use Changes: Management and Applications,  V</w:t>
      </w:r>
      <w:r w:rsidRPr="00D26413">
        <w:rPr>
          <w:rFonts w:asciiTheme="minorHAnsi" w:hAnsiTheme="minorHAnsi" w:cstheme="minorHAnsi"/>
          <w:b w:val="0"/>
          <w:i w:val="0"/>
          <w:noProof w:val="0"/>
          <w:color w:val="191919"/>
          <w:sz w:val="22"/>
          <w:szCs w:val="22"/>
          <w:shd w:val="clear" w:color="auto" w:fill="FFFFFF"/>
          <w:lang w:eastAsia="es-AR"/>
        </w:rPr>
        <w:t xml:space="preserve">inícius Santos Alves (Editor), </w:t>
      </w:r>
      <w:r w:rsidRPr="00D26413">
        <w:rPr>
          <w:rFonts w:asciiTheme="minorHAnsi" w:hAnsiTheme="minorHAnsi" w:cstheme="minorHAnsi"/>
          <w:b w:val="0"/>
          <w:i w:val="0"/>
          <w:sz w:val="22"/>
          <w:szCs w:val="22"/>
        </w:rPr>
        <w:t>NOVA Science Publications, NY, USA, 83-108,</w:t>
      </w:r>
      <w:r w:rsidRPr="00D26413">
        <w:rPr>
          <w:rFonts w:asciiTheme="minorHAnsi" w:hAnsiTheme="minorHAnsi" w:cstheme="minorHAnsi"/>
          <w:b w:val="0"/>
          <w:color w:val="191919"/>
          <w:sz w:val="22"/>
          <w:szCs w:val="22"/>
          <w:shd w:val="clear" w:color="auto" w:fill="FFFFFF"/>
        </w:rPr>
        <w:t xml:space="preserve"> ISBN: </w:t>
      </w:r>
      <w:r w:rsidRPr="00D26413">
        <w:rPr>
          <w:rStyle w:val="sku"/>
          <w:rFonts w:asciiTheme="minorHAnsi" w:hAnsiTheme="minorHAnsi" w:cstheme="minorHAnsi"/>
          <w:b w:val="0"/>
          <w:color w:val="191919"/>
          <w:sz w:val="22"/>
          <w:szCs w:val="22"/>
          <w:shd w:val="clear" w:color="auto" w:fill="FFFFFF"/>
        </w:rPr>
        <w:t>978-1-53617-032-0.</w:t>
      </w:r>
    </w:p>
    <w:bookmarkEnd w:id="2"/>
    <w:p w:rsidR="00970CB4" w:rsidRPr="00D26413" w:rsidRDefault="00970CB4" w:rsidP="00970CB4">
      <w:pPr>
        <w:suppressAutoHyphens/>
        <w:rPr>
          <w:rFonts w:asciiTheme="minorHAnsi" w:eastAsiaTheme="minorEastAsia" w:hAnsiTheme="minorHAnsi" w:cstheme="minorHAnsi"/>
          <w:color w:val="000000"/>
          <w:sz w:val="22"/>
          <w:szCs w:val="22"/>
          <w:lang w:val="en-US"/>
        </w:rPr>
      </w:pPr>
      <w:r w:rsidRPr="00D26413">
        <w:rPr>
          <w:rFonts w:asciiTheme="minorHAnsi" w:hAnsiTheme="minorHAnsi" w:cstheme="minorHAnsi"/>
          <w:sz w:val="22"/>
          <w:szCs w:val="22"/>
          <w:lang w:val="en-US"/>
        </w:rPr>
        <w:t>Marcela H. González, Fernando Losano and Saeid Eslamian, 2021 “</w:t>
      </w:r>
      <w:r w:rsidRPr="00D26413">
        <w:rPr>
          <w:rFonts w:asciiTheme="minorHAnsi" w:eastAsiaTheme="minorEastAsia" w:hAnsiTheme="minorHAnsi" w:cstheme="minorHAnsi"/>
          <w:sz w:val="22"/>
          <w:szCs w:val="22"/>
          <w:lang w:val="en-US"/>
        </w:rPr>
        <w:t xml:space="preserve">Rainwater Harvesting Reduction Impact on Hydro-Electric Energy in Argentina”, cap 17 en </w:t>
      </w:r>
      <w:r w:rsidRPr="00D26413">
        <w:rPr>
          <w:rFonts w:asciiTheme="minorHAnsi" w:eastAsiaTheme="minorEastAsia" w:hAnsiTheme="minorHAnsi" w:cstheme="minorHAnsi"/>
          <w:i/>
          <w:color w:val="000000"/>
          <w:sz w:val="22"/>
          <w:szCs w:val="22"/>
          <w:lang w:val="en-US"/>
        </w:rPr>
        <w:t>Handbook of Water Harvesting and conservation</w:t>
      </w:r>
      <w:r w:rsidRPr="00D26413">
        <w:rPr>
          <w:rFonts w:asciiTheme="minorHAnsi" w:eastAsiaTheme="minorEastAsia" w:hAnsiTheme="minorHAnsi" w:cstheme="minorHAnsi"/>
          <w:color w:val="000000"/>
          <w:sz w:val="22"/>
          <w:szCs w:val="22"/>
          <w:lang w:val="en-US"/>
        </w:rPr>
        <w:t xml:space="preserve">, ISBN: 978-1-119-47895-9, ISBN print </w:t>
      </w:r>
      <w:r w:rsidRPr="00D26413">
        <w:rPr>
          <w:rFonts w:asciiTheme="minorHAnsi" w:eastAsia="TimesNewRoman" w:hAnsiTheme="minorHAnsi" w:cstheme="minorHAnsi"/>
          <w:sz w:val="22"/>
          <w:szCs w:val="22"/>
          <w:lang w:val="en-US" w:eastAsia="es-ES"/>
        </w:rPr>
        <w:t>9781119775980</w:t>
      </w:r>
      <w:r w:rsidRPr="00D26413">
        <w:rPr>
          <w:rFonts w:asciiTheme="minorHAnsi" w:eastAsiaTheme="minorEastAsia" w:hAnsiTheme="minorHAnsi" w:cstheme="minorHAnsi"/>
          <w:color w:val="000000"/>
          <w:sz w:val="22"/>
          <w:szCs w:val="22"/>
          <w:lang w:val="en-US"/>
        </w:rPr>
        <w:t>, Editor: S. Eslamian, 1100p. Ed. John Wiley &amp; Sons, NY, USA.</w:t>
      </w:r>
    </w:p>
    <w:p w:rsidR="00970CB4" w:rsidRPr="00D26413" w:rsidRDefault="00970CB4" w:rsidP="00970CB4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</w:pPr>
      <w:r w:rsidRPr="00D26413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Vita Sanchez, Maximiliano, González, Marcela Hebe y Rolla Alfredo, 2022 “</w:t>
      </w:r>
      <w:r w:rsidRPr="00D26413">
        <w:rPr>
          <w:rFonts w:asciiTheme="minorHAnsi" w:hAnsiTheme="minorHAnsi" w:cstheme="minorHAnsi"/>
          <w:color w:val="auto"/>
          <w:sz w:val="22"/>
          <w:szCs w:val="22"/>
          <w:lang w:val="en-US"/>
        </w:rPr>
        <w:t>An attempt to forecast seasonal precipitation in the Comahue River basins (Argentina) to increase productivity performance in the region”, en Applied Geomorphology and Contemporary Issues. Springer Nature. Editores: Sujit Mandal (</w:t>
      </w:r>
      <w:r w:rsidRPr="00D2641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  <w:lang w:val="en-US"/>
        </w:rPr>
        <w:t>Faculty of Science, Diamond Harbour Women's University, West Bengal, India)</w:t>
      </w:r>
      <w:r w:rsidRPr="00D2641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, </w:t>
      </w:r>
      <w:r w:rsidRPr="00D2641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  <w:lang w:val="en-US"/>
        </w:rPr>
        <w:t xml:space="preserve">Ramakhrishna Maiti, Heinz R. Beckedahl, Michael Nones. Suiza. </w:t>
      </w:r>
      <w:r w:rsidRPr="00D26413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EN PRENSA</w:t>
      </w:r>
    </w:p>
    <w:p w:rsidR="00970CB4" w:rsidRPr="00D26413" w:rsidRDefault="00970CB4" w:rsidP="00970CB4">
      <w:pPr>
        <w:pStyle w:val="Default"/>
        <w:jc w:val="both"/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</w:pPr>
      <w:r w:rsidRPr="00D26413">
        <w:rPr>
          <w:rFonts w:asciiTheme="minorHAnsi" w:eastAsiaTheme="minorEastAsia" w:hAnsiTheme="minorHAnsi" w:cstheme="minorHAnsi"/>
          <w:color w:val="auto"/>
          <w:sz w:val="22"/>
          <w:szCs w:val="22"/>
          <w:lang w:val="en-US"/>
        </w:rPr>
        <w:t>Marcuzzi, Ezequiel, González, Marcela Hebe y Dentoni, María del Carmen, 2022 “</w:t>
      </w:r>
      <w:r w:rsidRPr="00D26413">
        <w:rPr>
          <w:rFonts w:asciiTheme="minorHAnsi" w:hAnsiTheme="minorHAnsi" w:cstheme="minorHAnsi"/>
          <w:color w:val="auto"/>
          <w:sz w:val="22"/>
          <w:szCs w:val="22"/>
          <w:lang w:val="en-US"/>
        </w:rPr>
        <w:t>Forecasting the danger of the Forest Fire Season in Southern Argentina” cap 13, en Applied Geomorphology and Contemporary Issues. Springer Nature. Editores: Sujit Mandal (</w:t>
      </w:r>
      <w:r w:rsidRPr="00D2641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  <w:lang w:val="en-US"/>
        </w:rPr>
        <w:t>Faculty of Science, Diamond Harbour Women's University, West Bengal, India)</w:t>
      </w:r>
      <w:r w:rsidRPr="00D2641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, </w:t>
      </w:r>
      <w:r w:rsidRPr="00D26413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  <w:lang w:val="en-US"/>
        </w:rPr>
        <w:t xml:space="preserve">Ramakhrishna Maiti, Heinz R. Beckedahl, Michael Nones. Suiza. </w:t>
      </w:r>
      <w:r w:rsidRPr="00D2641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 DOI: </w:t>
      </w:r>
      <w:r w:rsidRPr="00D26413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  <w:lang w:val="en-US"/>
        </w:rPr>
        <w:t>10.1007/978-3-031-04532-5</w:t>
      </w:r>
      <w:r w:rsidRPr="00D26413">
        <w:rPr>
          <w:rFonts w:asciiTheme="minorHAnsi" w:hAnsiTheme="minorHAnsi" w:cstheme="minorHAnsi"/>
          <w:color w:val="auto"/>
          <w:sz w:val="22"/>
          <w:szCs w:val="22"/>
          <w:lang w:val="en-US"/>
        </w:rPr>
        <w:t xml:space="preserve">. </w:t>
      </w:r>
      <w:r w:rsidRPr="00D26413"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  <w:t>EN PRENSA</w:t>
      </w:r>
    </w:p>
    <w:p w:rsidR="00970CB4" w:rsidRPr="00D26413" w:rsidRDefault="00970CB4" w:rsidP="00970CB4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lang w:val="en-US"/>
        </w:rPr>
      </w:pPr>
    </w:p>
    <w:p w:rsidR="00B10341" w:rsidRDefault="00970CB4" w:rsidP="00B1034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  <w:lang w:val="en-US" w:eastAsia="es-ES"/>
        </w:rPr>
      </w:pPr>
      <w:r w:rsidRPr="00D26413">
        <w:rPr>
          <w:rFonts w:asciiTheme="minorHAnsi" w:hAnsiTheme="minorHAnsi" w:cstheme="minorHAnsi"/>
          <w:sz w:val="22"/>
          <w:szCs w:val="22"/>
          <w:lang w:val="en-US"/>
        </w:rPr>
        <w:t>Ayala, S y González, MH, 2022 “</w:t>
      </w:r>
      <w:r w:rsidRPr="00D26413">
        <w:rPr>
          <w:rFonts w:asciiTheme="minorHAnsi" w:hAnsiTheme="minorHAnsi" w:cstheme="minorHAnsi"/>
          <w:sz w:val="22"/>
          <w:szCs w:val="22"/>
          <w:lang w:val="en-GB"/>
        </w:rPr>
        <w:t xml:space="preserve">Regional precipitation and streamflow trends in the Bermejo River Basin in the context of global change in Argentina”, </w:t>
      </w:r>
      <w:r w:rsidRPr="00D26413">
        <w:rPr>
          <w:rFonts w:asciiTheme="minorHAnsi" w:hAnsiTheme="minorHAnsi" w:cstheme="minorHAnsi"/>
          <w:b/>
          <w:i/>
          <w:sz w:val="22"/>
          <w:szCs w:val="22"/>
          <w:lang w:val="en-GB"/>
        </w:rPr>
        <w:t>enviado</w:t>
      </w:r>
      <w:r w:rsidRPr="00D26413">
        <w:rPr>
          <w:rFonts w:asciiTheme="minorHAnsi" w:hAnsiTheme="minorHAnsi" w:cstheme="minorHAnsi"/>
          <w:sz w:val="22"/>
          <w:szCs w:val="22"/>
          <w:lang w:val="en-GB"/>
        </w:rPr>
        <w:t xml:space="preserve"> a </w:t>
      </w:r>
      <w:r w:rsidRPr="00D26413">
        <w:rPr>
          <w:rFonts w:asciiTheme="minorHAnsi" w:hAnsiTheme="minorHAnsi" w:cstheme="minorHAnsi"/>
          <w:bCs/>
          <w:sz w:val="22"/>
          <w:szCs w:val="22"/>
          <w:lang w:val="en-US" w:eastAsia="es-ES"/>
        </w:rPr>
        <w:t xml:space="preserve">Handbook of Climate Change Impacts on River Basin Management HCCI RBM, Taylor&amp;Francis, Londres, Reino Unido. </w:t>
      </w:r>
    </w:p>
    <w:p w:rsidR="00970CB4" w:rsidRPr="00D26413" w:rsidRDefault="00B10341" w:rsidP="00B1034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US"/>
        </w:rPr>
        <w:t>R</w:t>
      </w:r>
      <w:r w:rsidR="00970CB4" w:rsidRPr="00D26413">
        <w:rPr>
          <w:rFonts w:asciiTheme="minorHAnsi" w:hAnsiTheme="minorHAnsi" w:cstheme="minorHAnsi"/>
          <w:sz w:val="22"/>
          <w:szCs w:val="22"/>
          <w:lang w:val="en-US"/>
        </w:rPr>
        <w:t>olla, AL; Oliveri, P., Ayala, S; Garbarini, E. y González, MH, 2022 “Statistical modelling of Summer Precipitation in the Pampa Region of Argentina</w:t>
      </w:r>
      <w:r w:rsidR="00970CB4" w:rsidRPr="00D26413">
        <w:rPr>
          <w:rFonts w:asciiTheme="minorHAnsi" w:hAnsiTheme="minorHAnsi" w:cstheme="minorHAnsi"/>
          <w:sz w:val="22"/>
          <w:szCs w:val="22"/>
          <w:lang w:val="en-GB"/>
        </w:rPr>
        <w:t xml:space="preserve">”, </w:t>
      </w:r>
      <w:r w:rsidR="00970CB4" w:rsidRPr="00D26413">
        <w:rPr>
          <w:rFonts w:asciiTheme="minorHAnsi" w:hAnsiTheme="minorHAnsi" w:cstheme="minorHAnsi"/>
          <w:b/>
          <w:i/>
          <w:sz w:val="22"/>
          <w:szCs w:val="22"/>
          <w:lang w:val="en-GB"/>
        </w:rPr>
        <w:t>enviado</w:t>
      </w:r>
      <w:r w:rsidR="00970CB4" w:rsidRPr="00D26413">
        <w:rPr>
          <w:rFonts w:asciiTheme="minorHAnsi" w:hAnsiTheme="minorHAnsi" w:cstheme="minorHAnsi"/>
          <w:sz w:val="22"/>
          <w:szCs w:val="22"/>
          <w:lang w:val="en-GB"/>
        </w:rPr>
        <w:t xml:space="preserve"> a </w:t>
      </w:r>
      <w:r w:rsidR="00970CB4" w:rsidRPr="00D26413">
        <w:rPr>
          <w:rFonts w:asciiTheme="minorHAnsi" w:hAnsiTheme="minorHAnsi" w:cstheme="minorHAnsi"/>
          <w:bCs/>
          <w:sz w:val="22"/>
          <w:szCs w:val="22"/>
          <w:lang w:val="en-US" w:eastAsia="es-ES"/>
        </w:rPr>
        <w:t xml:space="preserve">Handbook of Climate Change Impacts on River Basin Management HCCI RBM, Taylor&amp;Francis, Londres, Reino Unido. </w:t>
      </w:r>
    </w:p>
    <w:p w:rsidR="00970CB4" w:rsidRPr="00D26413" w:rsidRDefault="00970CB4" w:rsidP="00970CB4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en-GB"/>
        </w:rPr>
      </w:pPr>
    </w:p>
    <w:p w:rsidR="00A115C0" w:rsidRPr="00D26413" w:rsidRDefault="00A115C0" w:rsidP="00D53E3F">
      <w:pPr>
        <w:widowControl w:val="0"/>
        <w:jc w:val="both"/>
        <w:rPr>
          <w:rFonts w:asciiTheme="minorHAnsi" w:hAnsiTheme="minorHAnsi" w:cstheme="minorHAnsi"/>
          <w:b/>
          <w:snapToGrid w:val="0"/>
          <w:sz w:val="22"/>
          <w:szCs w:val="22"/>
          <w:u w:val="single"/>
          <w:lang w:val="en-GB" w:eastAsia="es-ES"/>
        </w:rPr>
      </w:pPr>
    </w:p>
    <w:p w:rsidR="000E35B5" w:rsidRPr="00D26413" w:rsidRDefault="000E35B5" w:rsidP="00D53E3F">
      <w:pPr>
        <w:widowControl w:val="0"/>
        <w:jc w:val="both"/>
        <w:rPr>
          <w:rFonts w:asciiTheme="minorHAnsi" w:hAnsiTheme="minorHAnsi" w:cstheme="minorHAnsi"/>
          <w:b/>
          <w:snapToGrid w:val="0"/>
          <w:sz w:val="22"/>
          <w:szCs w:val="22"/>
          <w:u w:val="single"/>
          <w:lang w:eastAsia="es-ES"/>
        </w:rPr>
      </w:pPr>
      <w:r w:rsidRPr="00D26413">
        <w:rPr>
          <w:rFonts w:asciiTheme="minorHAnsi" w:hAnsiTheme="minorHAnsi" w:cstheme="minorHAnsi"/>
          <w:b/>
          <w:snapToGrid w:val="0"/>
          <w:sz w:val="22"/>
          <w:szCs w:val="22"/>
          <w:u w:val="single"/>
          <w:lang w:eastAsia="es-ES"/>
        </w:rPr>
        <w:t>DIRECCION DE PROYECTOS DE INVESTIGACION</w:t>
      </w:r>
      <w:r w:rsidR="00A115C0" w:rsidRPr="00D26413">
        <w:rPr>
          <w:rFonts w:asciiTheme="minorHAnsi" w:hAnsiTheme="minorHAnsi" w:cstheme="minorHAnsi"/>
          <w:b/>
          <w:snapToGrid w:val="0"/>
          <w:sz w:val="22"/>
          <w:szCs w:val="22"/>
          <w:u w:val="single"/>
          <w:lang w:eastAsia="es-ES"/>
        </w:rPr>
        <w:t xml:space="preserve"> (últimos 5 años)</w:t>
      </w:r>
    </w:p>
    <w:p w:rsidR="000E35B5" w:rsidRPr="00D26413" w:rsidRDefault="00BD3B94" w:rsidP="006B607C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26413">
        <w:rPr>
          <w:rFonts w:asciiTheme="minorHAnsi" w:hAnsiTheme="minorHAnsi" w:cstheme="minorHAnsi"/>
          <w:snapToGrid w:val="0"/>
          <w:sz w:val="22"/>
          <w:szCs w:val="22"/>
          <w:lang w:eastAsia="es-ES"/>
        </w:rPr>
        <w:t>2016</w:t>
      </w:r>
      <w:r w:rsidR="00175D03" w:rsidRPr="00D26413">
        <w:rPr>
          <w:rFonts w:asciiTheme="minorHAnsi" w:hAnsiTheme="minorHAnsi" w:cstheme="minorHAnsi"/>
          <w:snapToGrid w:val="0"/>
          <w:sz w:val="22"/>
          <w:szCs w:val="22"/>
          <w:lang w:eastAsia="es-ES"/>
        </w:rPr>
        <w:t>-2017</w:t>
      </w:r>
      <w:r w:rsidRPr="00D26413">
        <w:rPr>
          <w:rFonts w:asciiTheme="minorHAnsi" w:hAnsiTheme="minorHAnsi" w:cstheme="minorHAnsi"/>
          <w:snapToGrid w:val="0"/>
          <w:sz w:val="22"/>
          <w:szCs w:val="22"/>
          <w:lang w:eastAsia="es-ES"/>
        </w:rPr>
        <w:t xml:space="preserve">: Proyecto de Fortalecimiento UBA, </w:t>
      </w:r>
      <w:r w:rsidRPr="00D26413">
        <w:rPr>
          <w:rFonts w:asciiTheme="minorHAnsi" w:hAnsiTheme="minorHAnsi" w:cstheme="minorHAnsi"/>
          <w:sz w:val="22"/>
          <w:szCs w:val="22"/>
        </w:rPr>
        <w:t xml:space="preserve">PIUBACC: Una década de desafíos, </w:t>
      </w:r>
      <w:r w:rsidR="00175D03" w:rsidRPr="00D26413">
        <w:rPr>
          <w:rFonts w:asciiTheme="minorHAnsi" w:hAnsiTheme="minorHAnsi" w:cstheme="minorHAnsi"/>
          <w:sz w:val="22"/>
          <w:szCs w:val="22"/>
        </w:rPr>
        <w:t>(</w:t>
      </w:r>
      <w:r w:rsidR="00175D03" w:rsidRPr="00D26413">
        <w:rPr>
          <w:rFonts w:asciiTheme="minorHAnsi" w:hAnsiTheme="minorHAnsi" w:cstheme="minorHAnsi"/>
          <w:sz w:val="22"/>
          <w:szCs w:val="22"/>
          <w:shd w:val="clear" w:color="auto" w:fill="FFFFFF"/>
        </w:rPr>
        <w:t>PIUBACC-F2)</w:t>
      </w:r>
      <w:r w:rsidR="007A3656" w:rsidRPr="00D26413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Res 7054/2017</w:t>
      </w:r>
    </w:p>
    <w:p w:rsidR="00BD3B94" w:rsidRPr="00D26413" w:rsidRDefault="00BD3B94" w:rsidP="00BD3B94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26413">
        <w:rPr>
          <w:rFonts w:asciiTheme="minorHAnsi" w:hAnsiTheme="minorHAnsi" w:cstheme="minorHAnsi"/>
          <w:sz w:val="22"/>
          <w:szCs w:val="22"/>
        </w:rPr>
        <w:t>Institución que financia el proyecto: UBA</w:t>
      </w:r>
    </w:p>
    <w:p w:rsidR="00BD3B94" w:rsidRPr="00D26413" w:rsidRDefault="00BD3B94" w:rsidP="00BD3B94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26413">
        <w:rPr>
          <w:rFonts w:asciiTheme="minorHAnsi" w:hAnsiTheme="minorHAnsi" w:cstheme="minorHAnsi"/>
          <w:sz w:val="22"/>
          <w:szCs w:val="22"/>
        </w:rPr>
        <w:t>Función desempeñada: Director</w:t>
      </w:r>
    </w:p>
    <w:p w:rsidR="00175D03" w:rsidRPr="00D26413" w:rsidRDefault="00BD3B94" w:rsidP="00175D03">
      <w:pPr>
        <w:rPr>
          <w:rFonts w:asciiTheme="minorHAnsi" w:hAnsiTheme="minorHAnsi" w:cstheme="minorHAnsi"/>
          <w:sz w:val="22"/>
          <w:szCs w:val="22"/>
        </w:rPr>
      </w:pPr>
      <w:r w:rsidRPr="00D26413">
        <w:rPr>
          <w:rFonts w:asciiTheme="minorHAnsi" w:hAnsiTheme="minorHAnsi" w:cstheme="minorHAnsi"/>
          <w:sz w:val="22"/>
          <w:szCs w:val="22"/>
        </w:rPr>
        <w:t>2017-2019 UBACyT</w:t>
      </w:r>
      <w:r w:rsidRPr="00D26413">
        <w:rPr>
          <w:rFonts w:asciiTheme="minorHAnsi" w:hAnsiTheme="minorHAnsi" w:cstheme="minorHAnsi"/>
          <w:sz w:val="22"/>
          <w:szCs w:val="22"/>
          <w:lang w:val="es-AR" w:eastAsia="es-ES"/>
        </w:rPr>
        <w:t xml:space="preserve"> 20020160100009BA,</w:t>
      </w:r>
      <w:r w:rsidRPr="00D26413">
        <w:rPr>
          <w:rFonts w:asciiTheme="minorHAnsi" w:hAnsiTheme="minorHAnsi" w:cstheme="minorHAnsi"/>
          <w:bCs/>
          <w:sz w:val="22"/>
          <w:szCs w:val="22"/>
          <w:lang w:val="es-AR" w:eastAsia="es-ES"/>
        </w:rPr>
        <w:t xml:space="preserve"> PRONÓSTICO ESTADÍSTICO DE INDICADORES METEOROLÓGICOS ESTACIONALES PARA ANTICIPAR CONDICIONES DE RIESGO EN LA REGIÓN DE COMAHUE</w:t>
      </w:r>
      <w:r w:rsidR="00175D03" w:rsidRPr="00D26413">
        <w:rPr>
          <w:rFonts w:asciiTheme="minorHAnsi" w:hAnsiTheme="minorHAnsi" w:cstheme="minorHAnsi"/>
          <w:bCs/>
          <w:sz w:val="22"/>
          <w:szCs w:val="22"/>
          <w:lang w:val="es-AR" w:eastAsia="es-ES"/>
        </w:rPr>
        <w:t xml:space="preserve"> (Res</w:t>
      </w:r>
      <w:r w:rsidR="00175D03" w:rsidRPr="00D26413">
        <w:rPr>
          <w:rFonts w:asciiTheme="minorHAnsi" w:hAnsiTheme="minorHAnsi" w:cstheme="minorHAnsi"/>
          <w:sz w:val="22"/>
          <w:szCs w:val="22"/>
        </w:rPr>
        <w:t xml:space="preserve"> Nº 6903/17)</w:t>
      </w:r>
    </w:p>
    <w:p w:rsidR="00BD3B94" w:rsidRPr="00D26413" w:rsidRDefault="00BD3B94" w:rsidP="00BD3B94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26413">
        <w:rPr>
          <w:rFonts w:asciiTheme="minorHAnsi" w:hAnsiTheme="minorHAnsi" w:cstheme="minorHAnsi"/>
          <w:sz w:val="22"/>
          <w:szCs w:val="22"/>
        </w:rPr>
        <w:t>Institución que financia el proyecto: UBA</w:t>
      </w:r>
    </w:p>
    <w:p w:rsidR="00BD3B94" w:rsidRPr="00D26413" w:rsidRDefault="00BD3B94" w:rsidP="00BD3B94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26413">
        <w:rPr>
          <w:rFonts w:asciiTheme="minorHAnsi" w:hAnsiTheme="minorHAnsi" w:cstheme="minorHAnsi"/>
          <w:sz w:val="22"/>
          <w:szCs w:val="22"/>
        </w:rPr>
        <w:t>Función desempeñada: Director</w:t>
      </w:r>
    </w:p>
    <w:p w:rsidR="004239CB" w:rsidRPr="00D26413" w:rsidRDefault="004239CB" w:rsidP="004239CB">
      <w:pPr>
        <w:rPr>
          <w:rFonts w:asciiTheme="minorHAnsi" w:hAnsiTheme="minorHAnsi" w:cstheme="minorHAnsi"/>
          <w:sz w:val="22"/>
          <w:szCs w:val="22"/>
        </w:rPr>
      </w:pPr>
      <w:r w:rsidRPr="00D26413">
        <w:rPr>
          <w:rFonts w:asciiTheme="minorHAnsi" w:hAnsiTheme="minorHAnsi" w:cstheme="minorHAnsi"/>
          <w:sz w:val="22"/>
          <w:szCs w:val="22"/>
        </w:rPr>
        <w:t>2018-2021 UBACyT</w:t>
      </w:r>
      <w:r w:rsidRPr="00D26413">
        <w:rPr>
          <w:rFonts w:asciiTheme="minorHAnsi" w:hAnsiTheme="minorHAnsi" w:cstheme="minorHAnsi"/>
          <w:sz w:val="22"/>
          <w:szCs w:val="22"/>
          <w:lang w:val="es-AR" w:eastAsia="es-ES"/>
        </w:rPr>
        <w:t xml:space="preserve"> 20620170100012BA, proyecto interdisciplinario </w:t>
      </w:r>
      <w:r w:rsidRPr="00D26413">
        <w:rPr>
          <w:rFonts w:asciiTheme="minorHAnsi" w:hAnsiTheme="minorHAnsi" w:cstheme="minorHAnsi"/>
          <w:bCs/>
          <w:sz w:val="22"/>
          <w:szCs w:val="22"/>
          <w:lang w:val="es-AR" w:eastAsia="es-ES"/>
        </w:rPr>
        <w:t>(Res</w:t>
      </w:r>
      <w:r w:rsidRPr="00D26413">
        <w:rPr>
          <w:rFonts w:asciiTheme="minorHAnsi" w:hAnsiTheme="minorHAnsi" w:cstheme="minorHAnsi"/>
          <w:sz w:val="22"/>
          <w:szCs w:val="22"/>
        </w:rPr>
        <w:t xml:space="preserve"> Nº 1244/18): LA</w:t>
      </w:r>
      <w:r w:rsidRPr="00D26413">
        <w:rPr>
          <w:rFonts w:asciiTheme="minorHAnsi" w:hAnsiTheme="minorHAnsi" w:cstheme="minorHAnsi"/>
          <w:caps/>
          <w:color w:val="000000" w:themeColor="text1"/>
          <w:sz w:val="22"/>
          <w:szCs w:val="22"/>
        </w:rPr>
        <w:t xml:space="preserve"> evolución del  contenido de agua del suelo en la región Pampeana y su posibilidad de pronóstico a mediano plazo.</w:t>
      </w:r>
    </w:p>
    <w:p w:rsidR="004239CB" w:rsidRPr="00D26413" w:rsidRDefault="004239CB" w:rsidP="004239CB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26413">
        <w:rPr>
          <w:rFonts w:asciiTheme="minorHAnsi" w:hAnsiTheme="minorHAnsi" w:cstheme="minorHAnsi"/>
          <w:sz w:val="22"/>
          <w:szCs w:val="22"/>
        </w:rPr>
        <w:t>Institución que financia el proyecto: UBA</w:t>
      </w:r>
    </w:p>
    <w:p w:rsidR="004239CB" w:rsidRPr="00D26413" w:rsidRDefault="004239CB" w:rsidP="004239CB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26413">
        <w:rPr>
          <w:rFonts w:asciiTheme="minorHAnsi" w:hAnsiTheme="minorHAnsi" w:cstheme="minorHAnsi"/>
          <w:sz w:val="22"/>
          <w:szCs w:val="22"/>
        </w:rPr>
        <w:t>Función desempeñada: Co-Director</w:t>
      </w:r>
    </w:p>
    <w:p w:rsidR="004239CB" w:rsidRPr="00D26413" w:rsidRDefault="004239CB" w:rsidP="004239CB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26413">
        <w:rPr>
          <w:rFonts w:asciiTheme="minorHAnsi" w:hAnsiTheme="minorHAnsi" w:cstheme="minorHAnsi"/>
          <w:b/>
          <w:sz w:val="22"/>
          <w:szCs w:val="22"/>
        </w:rPr>
        <w:t>Prorrogado a 2022 por pandemia</w:t>
      </w:r>
    </w:p>
    <w:p w:rsidR="004239CB" w:rsidRPr="00D26413" w:rsidRDefault="004239CB" w:rsidP="004239CB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26413">
        <w:rPr>
          <w:rFonts w:asciiTheme="minorHAnsi" w:hAnsiTheme="minorHAnsi" w:cstheme="minorHAnsi"/>
          <w:sz w:val="22"/>
          <w:szCs w:val="22"/>
        </w:rPr>
        <w:t>2020-2022 UBACyT 20020190100090BA PREDICCION ESTADISTICA DE PRECIPITACION Y TEMPERATURA EN ARGENTINA A MEDIANO PLAZO. (Res N° 245/2020)</w:t>
      </w:r>
    </w:p>
    <w:p w:rsidR="004239CB" w:rsidRPr="00D26413" w:rsidRDefault="004239CB" w:rsidP="004239CB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26413">
        <w:rPr>
          <w:rFonts w:asciiTheme="minorHAnsi" w:hAnsiTheme="minorHAnsi" w:cstheme="minorHAnsi"/>
          <w:sz w:val="22"/>
          <w:szCs w:val="22"/>
        </w:rPr>
        <w:t>Institución que financia el proyecto: UBA</w:t>
      </w:r>
    </w:p>
    <w:p w:rsidR="004239CB" w:rsidRPr="00D26413" w:rsidRDefault="004239CB" w:rsidP="004239CB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26413">
        <w:rPr>
          <w:rFonts w:asciiTheme="minorHAnsi" w:hAnsiTheme="minorHAnsi" w:cstheme="minorHAnsi"/>
          <w:sz w:val="22"/>
          <w:szCs w:val="22"/>
        </w:rPr>
        <w:t>Función desempeñada: Director</w:t>
      </w:r>
    </w:p>
    <w:p w:rsidR="004239CB" w:rsidRPr="00D26413" w:rsidRDefault="004239CB" w:rsidP="004239CB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26413">
        <w:rPr>
          <w:rFonts w:asciiTheme="minorHAnsi" w:hAnsiTheme="minorHAnsi" w:cstheme="minorHAnsi"/>
          <w:b/>
          <w:sz w:val="22"/>
          <w:szCs w:val="22"/>
        </w:rPr>
        <w:t>Prorrogado a 2024 por pandemia</w:t>
      </w:r>
    </w:p>
    <w:p w:rsidR="004239CB" w:rsidRPr="00D26413" w:rsidRDefault="004239CB" w:rsidP="004239CB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1272C5" w:rsidRPr="00D26413" w:rsidRDefault="001272C5" w:rsidP="003C24FB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4239CB" w:rsidRPr="00D26413" w:rsidRDefault="004239CB" w:rsidP="004239CB">
      <w:pPr>
        <w:pStyle w:val="HTMLconformatoprevio"/>
        <w:jc w:val="both"/>
        <w:rPr>
          <w:rFonts w:asciiTheme="minorHAnsi" w:hAnsiTheme="minorHAnsi" w:cstheme="minorHAnsi"/>
          <w:b/>
          <w:snapToGrid w:val="0"/>
          <w:color w:val="auto"/>
          <w:sz w:val="22"/>
          <w:szCs w:val="22"/>
          <w:u w:val="single"/>
          <w:lang w:eastAsia="es-ES"/>
        </w:rPr>
      </w:pPr>
      <w:r w:rsidRPr="00D26413">
        <w:rPr>
          <w:rFonts w:asciiTheme="minorHAnsi" w:hAnsiTheme="minorHAnsi" w:cstheme="minorHAnsi"/>
          <w:b/>
          <w:snapToGrid w:val="0"/>
          <w:color w:val="auto"/>
          <w:sz w:val="22"/>
          <w:szCs w:val="22"/>
          <w:u w:val="single"/>
          <w:lang w:eastAsia="es-ES"/>
        </w:rPr>
        <w:t>FORMACION DE RECURSOS HUMANOS</w:t>
      </w:r>
    </w:p>
    <w:p w:rsidR="004239CB" w:rsidRPr="00D26413" w:rsidRDefault="004239CB" w:rsidP="004239CB">
      <w:pPr>
        <w:widowControl w:val="0"/>
        <w:jc w:val="both"/>
        <w:rPr>
          <w:rFonts w:asciiTheme="minorHAnsi" w:hAnsiTheme="minorHAnsi" w:cstheme="minorHAnsi"/>
          <w:snapToGrid w:val="0"/>
          <w:sz w:val="22"/>
          <w:szCs w:val="22"/>
          <w:lang w:eastAsia="es-ES"/>
        </w:rPr>
      </w:pPr>
    </w:p>
    <w:p w:rsidR="004239CB" w:rsidRPr="00D26413" w:rsidRDefault="004239CB" w:rsidP="004239CB">
      <w:pPr>
        <w:widowControl w:val="0"/>
        <w:jc w:val="both"/>
        <w:rPr>
          <w:rFonts w:asciiTheme="minorHAnsi" w:hAnsiTheme="minorHAnsi" w:cstheme="minorHAnsi"/>
          <w:b/>
          <w:snapToGrid w:val="0"/>
          <w:sz w:val="22"/>
          <w:szCs w:val="22"/>
          <w:lang w:eastAsia="es-ES"/>
        </w:rPr>
      </w:pPr>
      <w:r w:rsidRPr="00D26413">
        <w:rPr>
          <w:rFonts w:asciiTheme="minorHAnsi" w:hAnsiTheme="minorHAnsi" w:cstheme="minorHAnsi"/>
          <w:b/>
          <w:snapToGrid w:val="0"/>
          <w:sz w:val="22"/>
          <w:szCs w:val="22"/>
          <w:lang w:eastAsia="es-ES"/>
        </w:rPr>
        <w:t>Dirección de Tesis de grado (finalizadas)</w:t>
      </w:r>
      <w:r w:rsidRPr="00D26413">
        <w:rPr>
          <w:rFonts w:asciiTheme="minorHAnsi" w:hAnsiTheme="minorHAnsi" w:cstheme="minorHAnsi"/>
          <w:b/>
          <w:snapToGrid w:val="0"/>
          <w:sz w:val="22"/>
          <w:szCs w:val="22"/>
          <w:lang w:eastAsia="es-ES"/>
        </w:rPr>
        <w:t>: 16 tesis</w:t>
      </w:r>
    </w:p>
    <w:p w:rsidR="004239CB" w:rsidRPr="00D26413" w:rsidRDefault="004239CB" w:rsidP="004239CB">
      <w:pPr>
        <w:widowControl w:val="0"/>
        <w:jc w:val="both"/>
        <w:rPr>
          <w:rFonts w:asciiTheme="minorHAnsi" w:hAnsiTheme="minorHAnsi" w:cstheme="minorHAnsi"/>
          <w:b/>
          <w:snapToGrid w:val="0"/>
          <w:sz w:val="22"/>
          <w:szCs w:val="22"/>
          <w:lang w:eastAsia="es-ES"/>
        </w:rPr>
      </w:pPr>
      <w:r w:rsidRPr="00D26413">
        <w:rPr>
          <w:rFonts w:asciiTheme="minorHAnsi" w:hAnsiTheme="minorHAnsi" w:cstheme="minorHAnsi"/>
          <w:b/>
          <w:snapToGrid w:val="0"/>
          <w:sz w:val="22"/>
          <w:szCs w:val="22"/>
          <w:lang w:eastAsia="es-ES"/>
        </w:rPr>
        <w:t>Dirección de Tesis de grado (en desarrollo)</w:t>
      </w:r>
    </w:p>
    <w:p w:rsidR="004239CB" w:rsidRPr="00D26413" w:rsidRDefault="004239CB" w:rsidP="004239CB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D26413">
        <w:rPr>
          <w:rFonts w:asciiTheme="minorHAnsi" w:hAnsiTheme="minorHAnsi" w:cstheme="minorHAnsi"/>
          <w:sz w:val="22"/>
          <w:szCs w:val="22"/>
        </w:rPr>
        <w:t>Tesis de Licenciatura en Ciencias de la Atmósfera. DCAO-FCEN-UBA para los alumnos: Diana Dominguez, Paula Romero.</w:t>
      </w:r>
    </w:p>
    <w:p w:rsidR="004239CB" w:rsidRPr="00D26413" w:rsidRDefault="004239CB" w:rsidP="004239CB">
      <w:pPr>
        <w:widowControl w:val="0"/>
        <w:jc w:val="both"/>
        <w:rPr>
          <w:rFonts w:asciiTheme="minorHAnsi" w:hAnsiTheme="minorHAnsi" w:cstheme="minorHAnsi"/>
          <w:b/>
          <w:snapToGrid w:val="0"/>
          <w:sz w:val="22"/>
          <w:szCs w:val="22"/>
          <w:lang w:val="es-AR" w:eastAsia="es-ES"/>
        </w:rPr>
      </w:pPr>
    </w:p>
    <w:p w:rsidR="004239CB" w:rsidRPr="00D26413" w:rsidRDefault="004239CB" w:rsidP="004239CB">
      <w:pPr>
        <w:widowControl w:val="0"/>
        <w:jc w:val="both"/>
        <w:rPr>
          <w:rFonts w:asciiTheme="minorHAnsi" w:hAnsiTheme="minorHAnsi" w:cstheme="minorHAnsi"/>
          <w:b/>
          <w:snapToGrid w:val="0"/>
          <w:sz w:val="22"/>
          <w:szCs w:val="22"/>
          <w:lang w:val="es-AR" w:eastAsia="es-ES"/>
        </w:rPr>
      </w:pPr>
      <w:r w:rsidRPr="00D26413">
        <w:rPr>
          <w:rFonts w:asciiTheme="minorHAnsi" w:hAnsiTheme="minorHAnsi" w:cstheme="minorHAnsi"/>
          <w:b/>
          <w:snapToGrid w:val="0"/>
          <w:sz w:val="22"/>
          <w:szCs w:val="22"/>
          <w:lang w:val="es-AR" w:eastAsia="es-ES"/>
        </w:rPr>
        <w:t>Dirección de Tesis de posgrado</w:t>
      </w:r>
    </w:p>
    <w:p w:rsidR="004239CB" w:rsidRPr="00D26413" w:rsidRDefault="004239CB" w:rsidP="004239CB">
      <w:pPr>
        <w:pStyle w:val="HTMLconformatoprevio"/>
        <w:jc w:val="both"/>
        <w:rPr>
          <w:rFonts w:asciiTheme="minorHAnsi" w:hAnsiTheme="minorHAnsi" w:cstheme="minorHAnsi"/>
          <w:snapToGrid w:val="0"/>
          <w:color w:val="auto"/>
          <w:sz w:val="22"/>
          <w:szCs w:val="22"/>
          <w:lang w:eastAsia="es-ES"/>
        </w:rPr>
      </w:pPr>
      <w:r w:rsidRPr="00D26413">
        <w:rPr>
          <w:rFonts w:asciiTheme="minorHAnsi" w:hAnsiTheme="minorHAnsi" w:cstheme="minorHAnsi"/>
          <w:snapToGrid w:val="0"/>
          <w:color w:val="auto"/>
          <w:sz w:val="22"/>
          <w:szCs w:val="22"/>
          <w:lang w:eastAsia="es-ES"/>
        </w:rPr>
        <w:t>Directora de tesis  doctoral de David Kuczynski,</w:t>
      </w:r>
      <w:r w:rsidRPr="00D26413">
        <w:rPr>
          <w:rFonts w:asciiTheme="minorHAnsi" w:hAnsiTheme="minorHAnsi" w:cstheme="minorHAnsi"/>
          <w:color w:val="auto"/>
          <w:sz w:val="22"/>
          <w:szCs w:val="22"/>
        </w:rPr>
        <w:t xml:space="preserve"> “Desarrollo de una metodología integrativa para estudios ambientales”, </w:t>
      </w:r>
      <w:r w:rsidRPr="00D26413">
        <w:rPr>
          <w:rFonts w:asciiTheme="minorHAnsi" w:hAnsiTheme="minorHAnsi" w:cstheme="minorHAnsi"/>
          <w:snapToGrid w:val="0"/>
          <w:color w:val="auto"/>
          <w:sz w:val="22"/>
          <w:szCs w:val="22"/>
          <w:lang w:eastAsia="es-ES"/>
        </w:rPr>
        <w:t xml:space="preserve"> Universidad de Morón, 21 de octubre de 2008, Calificación : Distinguido.</w:t>
      </w:r>
    </w:p>
    <w:p w:rsidR="004239CB" w:rsidRPr="00D26413" w:rsidRDefault="004239CB" w:rsidP="004239CB">
      <w:pPr>
        <w:rPr>
          <w:rFonts w:asciiTheme="minorHAnsi" w:hAnsiTheme="minorHAnsi" w:cstheme="minorHAnsi"/>
          <w:sz w:val="22"/>
          <w:szCs w:val="22"/>
        </w:rPr>
      </w:pPr>
      <w:r w:rsidRPr="00D26413">
        <w:rPr>
          <w:rFonts w:asciiTheme="minorHAnsi" w:hAnsiTheme="minorHAnsi" w:cstheme="minorHAnsi"/>
          <w:snapToGrid w:val="0"/>
          <w:sz w:val="22"/>
          <w:szCs w:val="22"/>
          <w:lang w:eastAsia="es-ES"/>
        </w:rPr>
        <w:t>Directora de tesis doctoral de Eugenia María Garbarini, "</w:t>
      </w:r>
      <w:r w:rsidRPr="00D26413">
        <w:rPr>
          <w:rFonts w:asciiTheme="minorHAnsi" w:hAnsiTheme="minorHAnsi" w:cstheme="minorHAnsi"/>
          <w:sz w:val="22"/>
          <w:szCs w:val="22"/>
        </w:rPr>
        <w:t>Los océanos y la circulación como precursores del pronóstico estadístico de precipitación y temperatura estacional en Argentina". DCAO. FCEN. UBA, 15 de marzo de 2021. Calificación: sobresaliente.</w:t>
      </w:r>
    </w:p>
    <w:p w:rsidR="004239CB" w:rsidRPr="00D26413" w:rsidRDefault="004239CB" w:rsidP="004239CB">
      <w:pPr>
        <w:jc w:val="both"/>
        <w:rPr>
          <w:rStyle w:val="Ttulodellibro"/>
          <w:rFonts w:asciiTheme="minorHAnsi" w:eastAsiaTheme="minorHAnsi" w:hAnsiTheme="minorHAnsi" w:cstheme="minorHAnsi"/>
          <w:b w:val="0"/>
          <w:i w:val="0"/>
          <w:sz w:val="22"/>
          <w:szCs w:val="22"/>
        </w:rPr>
      </w:pPr>
      <w:r w:rsidRPr="00D26413">
        <w:rPr>
          <w:rFonts w:asciiTheme="minorHAnsi" w:hAnsiTheme="minorHAnsi" w:cstheme="minorHAnsi"/>
          <w:sz w:val="22"/>
          <w:szCs w:val="22"/>
        </w:rPr>
        <w:t>Directora de tesis Juan Ignacio Mazza de</w:t>
      </w:r>
      <w:r w:rsidRPr="00D264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26413">
        <w:rPr>
          <w:rStyle w:val="Referenciaintensa"/>
          <w:rFonts w:asciiTheme="minorHAnsi" w:hAnsiTheme="minorHAnsi" w:cstheme="minorHAnsi"/>
          <w:b w:val="0"/>
          <w:color w:val="auto"/>
          <w:sz w:val="22"/>
          <w:szCs w:val="22"/>
        </w:rPr>
        <w:t>Maestría en explotación de datos y descubrimiento del conocimiento, FCEN, UBA, “</w:t>
      </w:r>
      <w:r w:rsidRPr="00D26413">
        <w:rPr>
          <w:rStyle w:val="Ttulodellibro"/>
          <w:rFonts w:asciiTheme="minorHAnsi" w:hAnsiTheme="minorHAnsi" w:cstheme="minorHAnsi"/>
          <w:b w:val="0"/>
          <w:sz w:val="22"/>
          <w:szCs w:val="22"/>
        </w:rPr>
        <w:t xml:space="preserve">Pronóstico estadístico de precipitación mensual para la región de </w:t>
      </w:r>
      <w:r w:rsidRPr="00D26413">
        <w:rPr>
          <w:rStyle w:val="Ttulodellibro"/>
          <w:rFonts w:asciiTheme="minorHAnsi" w:hAnsiTheme="minorHAnsi" w:cstheme="minorHAnsi"/>
          <w:b w:val="0"/>
          <w:sz w:val="22"/>
          <w:szCs w:val="22"/>
        </w:rPr>
        <w:lastRenderedPageBreak/>
        <w:t>Gran Chaco, Argentina”.</w:t>
      </w:r>
      <w:r w:rsidRPr="00D26413">
        <w:rPr>
          <w:rFonts w:asciiTheme="minorHAnsi" w:eastAsiaTheme="minorHAnsi" w:hAnsiTheme="minorHAnsi" w:cstheme="minorHAnsi"/>
          <w:b/>
          <w:sz w:val="22"/>
          <w:szCs w:val="22"/>
        </w:rPr>
        <w:t xml:space="preserve"> </w:t>
      </w:r>
      <w:r w:rsidRPr="00D26413">
        <w:rPr>
          <w:rStyle w:val="Ttulodellibro"/>
          <w:rFonts w:asciiTheme="minorHAnsi" w:eastAsiaTheme="minorHAnsi" w:hAnsiTheme="minorHAnsi" w:cstheme="minorHAnsi"/>
          <w:b w:val="0"/>
          <w:sz w:val="22"/>
          <w:szCs w:val="22"/>
        </w:rPr>
        <w:t xml:space="preserve">Codirector: Dr. Julio Cesar Rodríguez Martino, 12 de julio de 2021. </w:t>
      </w:r>
      <w:r w:rsidRPr="00D26413">
        <w:rPr>
          <w:rFonts w:asciiTheme="minorHAnsi" w:hAnsiTheme="minorHAnsi" w:cstheme="minorHAnsi"/>
          <w:sz w:val="22"/>
          <w:szCs w:val="22"/>
        </w:rPr>
        <w:t>Calificación: sobresaliente</w:t>
      </w:r>
      <w:r w:rsidRPr="00D26413">
        <w:rPr>
          <w:rFonts w:asciiTheme="minorHAnsi" w:hAnsiTheme="minorHAnsi" w:cstheme="minorHAnsi"/>
          <w:b/>
          <w:sz w:val="22"/>
          <w:szCs w:val="22"/>
        </w:rPr>
        <w:t>.</w:t>
      </w:r>
    </w:p>
    <w:p w:rsidR="004239CB" w:rsidRPr="00D26413" w:rsidRDefault="004239CB" w:rsidP="004239CB">
      <w:pPr>
        <w:rPr>
          <w:rFonts w:asciiTheme="minorHAnsi" w:hAnsiTheme="minorHAnsi" w:cstheme="minorHAnsi"/>
          <w:sz w:val="22"/>
          <w:szCs w:val="22"/>
        </w:rPr>
      </w:pPr>
    </w:p>
    <w:p w:rsidR="004239CB" w:rsidRPr="00D26413" w:rsidRDefault="004239CB" w:rsidP="004239CB">
      <w:pPr>
        <w:pStyle w:val="HTMLconformatoprevio"/>
        <w:jc w:val="both"/>
        <w:rPr>
          <w:rFonts w:asciiTheme="minorHAnsi" w:hAnsiTheme="minorHAnsi" w:cstheme="minorHAnsi"/>
          <w:snapToGrid w:val="0"/>
          <w:color w:val="auto"/>
          <w:sz w:val="22"/>
          <w:szCs w:val="22"/>
          <w:lang w:eastAsia="es-ES"/>
        </w:rPr>
      </w:pPr>
    </w:p>
    <w:p w:rsidR="004239CB" w:rsidRPr="00D26413" w:rsidRDefault="004239CB" w:rsidP="004239CB">
      <w:pPr>
        <w:pStyle w:val="HTMLconformatoprevio"/>
        <w:jc w:val="both"/>
        <w:rPr>
          <w:rFonts w:asciiTheme="minorHAnsi" w:hAnsiTheme="minorHAnsi" w:cstheme="minorHAnsi"/>
          <w:b/>
          <w:snapToGrid w:val="0"/>
          <w:color w:val="auto"/>
          <w:sz w:val="22"/>
          <w:szCs w:val="22"/>
          <w:lang w:eastAsia="es-ES"/>
        </w:rPr>
      </w:pPr>
      <w:r w:rsidRPr="00D26413">
        <w:rPr>
          <w:rFonts w:asciiTheme="minorHAnsi" w:hAnsiTheme="minorHAnsi" w:cstheme="minorHAnsi"/>
          <w:b/>
          <w:snapToGrid w:val="0"/>
          <w:color w:val="auto"/>
          <w:sz w:val="22"/>
          <w:szCs w:val="22"/>
          <w:lang w:eastAsia="es-ES"/>
        </w:rPr>
        <w:t>Dirección de Tesis de posgrado (en desarrollo)</w:t>
      </w:r>
    </w:p>
    <w:p w:rsidR="004239CB" w:rsidRPr="00D26413" w:rsidRDefault="004239CB" w:rsidP="004239CB">
      <w:pPr>
        <w:pStyle w:val="HTMLconformatoprevio"/>
        <w:jc w:val="both"/>
        <w:rPr>
          <w:rFonts w:asciiTheme="minorHAnsi" w:hAnsiTheme="minorHAnsi" w:cstheme="minorHAnsi"/>
          <w:b/>
          <w:snapToGrid w:val="0"/>
          <w:color w:val="auto"/>
          <w:sz w:val="22"/>
          <w:szCs w:val="22"/>
          <w:lang w:eastAsia="es-ES"/>
        </w:rPr>
      </w:pPr>
    </w:p>
    <w:p w:rsidR="004239CB" w:rsidRPr="00D26413" w:rsidRDefault="004239CB" w:rsidP="004239CB">
      <w:pPr>
        <w:jc w:val="both"/>
        <w:rPr>
          <w:rFonts w:asciiTheme="minorHAnsi" w:hAnsiTheme="minorHAnsi" w:cstheme="minorHAnsi"/>
          <w:snapToGrid w:val="0"/>
          <w:sz w:val="22"/>
          <w:szCs w:val="22"/>
          <w:lang w:eastAsia="es-ES"/>
        </w:rPr>
      </w:pPr>
      <w:r w:rsidRPr="00D26413">
        <w:rPr>
          <w:rFonts w:asciiTheme="minorHAnsi" w:hAnsiTheme="minorHAnsi" w:cstheme="minorHAnsi"/>
          <w:snapToGrid w:val="0"/>
          <w:sz w:val="22"/>
          <w:szCs w:val="22"/>
          <w:lang w:eastAsia="es-ES"/>
        </w:rPr>
        <w:t>Directora de tesis doctoral de Ezequiel Marcuzzi, "</w:t>
      </w:r>
      <w:r w:rsidRPr="00D26413">
        <w:rPr>
          <w:rFonts w:asciiTheme="minorHAnsi" w:hAnsiTheme="minorHAnsi" w:cstheme="minorHAnsi"/>
          <w:sz w:val="22"/>
          <w:szCs w:val="22"/>
          <w:lang w:val="es-AR"/>
        </w:rPr>
        <w:t>Patrones atmosféricos y oceánicos asociados al peligro de incendios en la zona cordillerana patagónica argentina",</w:t>
      </w:r>
      <w:r w:rsidRPr="00D26413">
        <w:rPr>
          <w:rFonts w:asciiTheme="minorHAnsi" w:hAnsiTheme="minorHAnsi" w:cstheme="minorHAnsi"/>
          <w:snapToGrid w:val="0"/>
          <w:sz w:val="22"/>
          <w:szCs w:val="22"/>
          <w:lang w:eastAsia="es-ES"/>
        </w:rPr>
        <w:t xml:space="preserve"> </w:t>
      </w:r>
      <w:r w:rsidRPr="00D26413">
        <w:rPr>
          <w:rFonts w:asciiTheme="minorHAnsi" w:hAnsiTheme="minorHAnsi" w:cstheme="minorHAnsi"/>
          <w:bCs/>
          <w:sz w:val="22"/>
          <w:szCs w:val="22"/>
          <w:lang w:val="es-AR"/>
        </w:rPr>
        <w:t xml:space="preserve">Doctorado en Ecología y Gestión de Fuegos de Vegetación, </w:t>
      </w:r>
      <w:r w:rsidRPr="00D26413">
        <w:rPr>
          <w:rFonts w:asciiTheme="minorHAnsi" w:hAnsiTheme="minorHAnsi" w:cstheme="minorHAnsi"/>
          <w:snapToGrid w:val="0"/>
          <w:sz w:val="22"/>
          <w:szCs w:val="22"/>
          <w:lang w:eastAsia="es-ES"/>
        </w:rPr>
        <w:t>Facultad de Ingeniería, Universidad Nacional de la Patagonia San Juan Bosco, Delegación Esquel. Res de admisión n° 314/17. Co-Dirección María del Carmen Dentoni.</w:t>
      </w:r>
    </w:p>
    <w:p w:rsidR="004239CB" w:rsidRPr="00D26413" w:rsidRDefault="004239CB" w:rsidP="004239CB">
      <w:pPr>
        <w:rPr>
          <w:rFonts w:asciiTheme="minorHAnsi" w:hAnsiTheme="minorHAnsi" w:cstheme="minorHAnsi"/>
          <w:sz w:val="22"/>
          <w:szCs w:val="22"/>
        </w:rPr>
      </w:pPr>
      <w:r w:rsidRPr="00D26413">
        <w:rPr>
          <w:rFonts w:asciiTheme="minorHAnsi" w:hAnsiTheme="minorHAnsi" w:cstheme="minorHAnsi"/>
          <w:sz w:val="22"/>
          <w:szCs w:val="22"/>
        </w:rPr>
        <w:t>Directora de Tesis doctoral de Sabrina Ayala, “</w:t>
      </w:r>
      <w:r w:rsidRPr="00D26413">
        <w:rPr>
          <w:rFonts w:asciiTheme="minorHAnsi" w:hAnsiTheme="minorHAnsi" w:cstheme="minorHAnsi"/>
          <w:i/>
          <w:sz w:val="22"/>
          <w:szCs w:val="22"/>
        </w:rPr>
        <w:t>Pronóstico estadístico de  la precipitación en el semestre cálido en la Cuenca del río Bermejo”.</w:t>
      </w:r>
      <w:r w:rsidRPr="00D26413">
        <w:rPr>
          <w:rFonts w:asciiTheme="minorHAnsi" w:hAnsiTheme="minorHAnsi" w:cstheme="minorHAnsi"/>
          <w:sz w:val="22"/>
          <w:szCs w:val="22"/>
        </w:rPr>
        <w:t xml:space="preserve"> DCAO. FCEN. UBA Res de ingreso: 3007/2019</w:t>
      </w:r>
    </w:p>
    <w:p w:rsidR="004239CB" w:rsidRPr="00D26413" w:rsidRDefault="004239CB" w:rsidP="004239CB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26413">
        <w:rPr>
          <w:rFonts w:asciiTheme="minorHAnsi" w:hAnsiTheme="minorHAnsi" w:cstheme="minorHAnsi"/>
          <w:iCs/>
          <w:sz w:val="22"/>
          <w:szCs w:val="22"/>
        </w:rPr>
        <w:t>Directora de tesis doctoral de Paula Oliveri,</w:t>
      </w:r>
      <w:r w:rsidRPr="00D26413">
        <w:rPr>
          <w:rFonts w:asciiTheme="minorHAnsi" w:hAnsiTheme="minorHAnsi" w:cstheme="minorHAnsi"/>
          <w:sz w:val="22"/>
          <w:szCs w:val="22"/>
          <w:lang w:val="es-AR" w:eastAsia="es-ES"/>
        </w:rPr>
        <w:t xml:space="preserve"> Pronóstico estadístico de temperatura media estacional en Argentina.</w:t>
      </w:r>
      <w:r w:rsidRPr="00D26413">
        <w:rPr>
          <w:rFonts w:asciiTheme="minorHAnsi" w:hAnsiTheme="minorHAnsi" w:cstheme="minorHAnsi"/>
          <w:iCs/>
          <w:sz w:val="22"/>
          <w:szCs w:val="22"/>
        </w:rPr>
        <w:t xml:space="preserve"> DCAO. FCEN. UBA. Co-Dirección Silvina Solman Res de ingreso: 1488/2019</w:t>
      </w:r>
    </w:p>
    <w:p w:rsidR="004239CB" w:rsidRPr="00D26413" w:rsidRDefault="004239CB" w:rsidP="004239CB">
      <w:pPr>
        <w:jc w:val="both"/>
        <w:rPr>
          <w:rFonts w:asciiTheme="minorHAnsi" w:hAnsiTheme="minorHAnsi" w:cstheme="minorHAnsi"/>
          <w:iCs/>
          <w:sz w:val="22"/>
          <w:szCs w:val="22"/>
        </w:rPr>
      </w:pPr>
      <w:r w:rsidRPr="00D26413">
        <w:rPr>
          <w:rFonts w:asciiTheme="minorHAnsi" w:hAnsiTheme="minorHAnsi" w:cstheme="minorHAnsi"/>
          <w:iCs/>
          <w:sz w:val="22"/>
          <w:szCs w:val="22"/>
        </w:rPr>
        <w:t xml:space="preserve">Directora de tesis doctoral de Maximiliano Vita Sanchez, </w:t>
      </w:r>
      <w:r w:rsidRPr="00D26413">
        <w:rPr>
          <w:rFonts w:asciiTheme="minorHAnsi" w:hAnsiTheme="minorHAnsi" w:cstheme="minorHAnsi"/>
          <w:sz w:val="22"/>
          <w:szCs w:val="22"/>
        </w:rPr>
        <w:t xml:space="preserve">Pronóstico estadístico de la precipitación mensual y del área anegada en los sistemas palustres de la Cuenca del Plata. DCAO. FCEN. UBA. </w:t>
      </w:r>
      <w:r w:rsidRPr="00D26413">
        <w:rPr>
          <w:rFonts w:asciiTheme="minorHAnsi" w:hAnsiTheme="minorHAnsi" w:cstheme="minorHAnsi"/>
          <w:iCs/>
          <w:sz w:val="22"/>
          <w:szCs w:val="22"/>
        </w:rPr>
        <w:t>Res de ingreso: 0384/2020</w:t>
      </w:r>
    </w:p>
    <w:p w:rsidR="004239CB" w:rsidRPr="00D26413" w:rsidRDefault="004239CB" w:rsidP="004239CB">
      <w:pPr>
        <w:ind w:right="49"/>
        <w:jc w:val="both"/>
        <w:rPr>
          <w:rFonts w:asciiTheme="minorHAnsi" w:hAnsiTheme="minorHAnsi" w:cstheme="minorHAnsi"/>
          <w:sz w:val="22"/>
          <w:szCs w:val="22"/>
        </w:rPr>
      </w:pPr>
      <w:r w:rsidRPr="00D26413">
        <w:rPr>
          <w:rFonts w:asciiTheme="minorHAnsi" w:hAnsiTheme="minorHAnsi" w:cstheme="minorHAnsi"/>
          <w:sz w:val="22"/>
          <w:szCs w:val="22"/>
        </w:rPr>
        <w:t xml:space="preserve">Co-Directora tesis doctoral Verónica Dankiewitz ESTUDIO DE LOS EXTREMOS CLIMÁTICOS COMPUESTOS; SU VARIABILIDAD OBSERVADA Y PROYECTADA EN UN CONTEXTO DE CAMBIO CLIMÁTICO EN EL SUR DE SUDAMÉRICA. DCAO. FCEN. UBA </w:t>
      </w:r>
    </w:p>
    <w:p w:rsidR="001272C5" w:rsidRPr="00D26413" w:rsidRDefault="001272C5" w:rsidP="003C24FB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3C24FB" w:rsidRPr="00D26413" w:rsidRDefault="00D26413" w:rsidP="00BD3B94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26413">
        <w:rPr>
          <w:rFonts w:asciiTheme="minorHAnsi" w:hAnsiTheme="minorHAnsi" w:cstheme="minorHAnsi"/>
          <w:b/>
          <w:sz w:val="22"/>
          <w:szCs w:val="22"/>
        </w:rPr>
        <w:t>OTRAS ACTIVIDADES ACTUALES:</w:t>
      </w:r>
    </w:p>
    <w:p w:rsidR="008B7ABF" w:rsidRPr="00D26413" w:rsidRDefault="008B7ABF" w:rsidP="00BD3B94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8B7ABF" w:rsidRPr="00D26413" w:rsidRDefault="008B7ABF" w:rsidP="008B7AB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26413">
        <w:rPr>
          <w:rFonts w:asciiTheme="minorHAnsi" w:hAnsiTheme="minorHAnsi" w:cstheme="minorHAnsi"/>
          <w:sz w:val="22"/>
          <w:szCs w:val="22"/>
        </w:rPr>
        <w:t xml:space="preserve">2021: Editora de la revista CLIMATE, edición especial: “Climate Impacts on Freshwater Resources”. </w:t>
      </w:r>
    </w:p>
    <w:p w:rsidR="008B7ABF" w:rsidRPr="00D26413" w:rsidRDefault="008B7ABF" w:rsidP="008B7ABF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hyperlink r:id="rId21" w:history="1">
        <w:r w:rsidRPr="00D26413">
          <w:rPr>
            <w:rStyle w:val="Hipervnculo"/>
            <w:rFonts w:asciiTheme="minorHAnsi" w:hAnsiTheme="minorHAnsi" w:cstheme="minorHAnsi"/>
            <w:sz w:val="22"/>
            <w:szCs w:val="22"/>
          </w:rPr>
          <w:t>https://www.mdpi.com/journal/climate/special_issues/freshwater_climate</w:t>
        </w:r>
      </w:hyperlink>
      <w:r w:rsidRPr="00D26413">
        <w:rPr>
          <w:rFonts w:asciiTheme="minorHAnsi" w:hAnsiTheme="minorHAnsi" w:cstheme="minorHAnsi"/>
          <w:color w:val="auto"/>
          <w:sz w:val="22"/>
          <w:szCs w:val="22"/>
        </w:rPr>
        <w:t>. Editorial MDPI.</w:t>
      </w:r>
      <w:r w:rsidRPr="00D26413">
        <w:rPr>
          <w:rFonts w:asciiTheme="minorHAnsi" w:hAnsiTheme="minorHAnsi" w:cstheme="minorHAnsi"/>
          <w:sz w:val="22"/>
          <w:szCs w:val="22"/>
        </w:rPr>
        <w:t xml:space="preserve"> </w:t>
      </w:r>
      <w:r w:rsidRPr="00D26413">
        <w:rPr>
          <w:rFonts w:asciiTheme="minorHAnsi" w:hAnsiTheme="minorHAnsi" w:cstheme="minorHAnsi"/>
          <w:color w:val="auto"/>
          <w:sz w:val="22"/>
          <w:szCs w:val="22"/>
        </w:rPr>
        <w:t>e-ISSN: 2225-1154, Suiza</w:t>
      </w:r>
    </w:p>
    <w:p w:rsidR="008B7ABF" w:rsidRPr="00D26413" w:rsidRDefault="008B7ABF" w:rsidP="008B7AB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26413">
        <w:rPr>
          <w:rFonts w:asciiTheme="minorHAnsi" w:hAnsiTheme="minorHAnsi" w:cstheme="minorHAnsi"/>
          <w:snapToGrid w:val="0"/>
          <w:sz w:val="22"/>
          <w:szCs w:val="22"/>
          <w:lang w:eastAsia="es-ES"/>
        </w:rPr>
        <w:t xml:space="preserve">Febrero 2017-actualidad Miembro de la </w:t>
      </w:r>
      <w:r w:rsidRPr="00D26413">
        <w:rPr>
          <w:rFonts w:asciiTheme="minorHAnsi" w:hAnsiTheme="minorHAnsi" w:cstheme="minorHAnsi"/>
          <w:sz w:val="22"/>
          <w:szCs w:val="22"/>
          <w:shd w:val="clear" w:color="auto" w:fill="FFFFFF"/>
        </w:rPr>
        <w:t>Commission for Water Sustainability, Union Geográfica Internacional (IGU).</w:t>
      </w:r>
    </w:p>
    <w:p w:rsidR="008B7ABF" w:rsidRPr="00D26413" w:rsidRDefault="008B7ABF" w:rsidP="008B7AB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26413">
        <w:rPr>
          <w:rFonts w:asciiTheme="minorHAnsi" w:hAnsiTheme="minorHAnsi" w:cstheme="minorHAnsi"/>
          <w:sz w:val="22"/>
          <w:szCs w:val="22"/>
          <w:shd w:val="clear" w:color="auto" w:fill="FFFFFF"/>
        </w:rPr>
        <w:t>Setiembre 2020- actualidad: Miembro del Comité Directivo (</w:t>
      </w:r>
      <w:r w:rsidRPr="00D26413">
        <w:rPr>
          <w:rFonts w:asciiTheme="minorHAnsi" w:hAnsiTheme="minorHAnsi" w:cstheme="minorHAnsi"/>
          <w:color w:val="222222"/>
          <w:sz w:val="22"/>
          <w:szCs w:val="22"/>
          <w:shd w:val="clear" w:color="auto" w:fill="FFFFFF"/>
        </w:rPr>
        <w:t>Steering Committee)</w:t>
      </w:r>
      <w:r w:rsidRPr="00D26413">
        <w:rPr>
          <w:rFonts w:asciiTheme="minorHAnsi" w:hAnsiTheme="minorHAnsi" w:cstheme="minorHAnsi"/>
          <w:snapToGrid w:val="0"/>
          <w:sz w:val="22"/>
          <w:szCs w:val="22"/>
          <w:lang w:eastAsia="es-ES"/>
        </w:rPr>
        <w:t xml:space="preserve"> de la </w:t>
      </w:r>
      <w:r w:rsidRPr="00D26413">
        <w:rPr>
          <w:rFonts w:asciiTheme="minorHAnsi" w:hAnsiTheme="minorHAnsi" w:cstheme="minorHAnsi"/>
          <w:sz w:val="22"/>
          <w:szCs w:val="22"/>
          <w:shd w:val="clear" w:color="auto" w:fill="FFFFFF"/>
        </w:rPr>
        <w:t>Commission for Water Sustainability, Union Geográfica Internacional (IGU).</w:t>
      </w:r>
    </w:p>
    <w:p w:rsidR="008B7ABF" w:rsidRPr="00D26413" w:rsidRDefault="008B7ABF" w:rsidP="008B7ABF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D26413">
        <w:rPr>
          <w:rFonts w:asciiTheme="minorHAnsi" w:hAnsiTheme="minorHAnsi" w:cstheme="minorHAnsi"/>
          <w:sz w:val="22"/>
          <w:szCs w:val="22"/>
          <w:shd w:val="clear" w:color="auto" w:fill="FFFFFF"/>
        </w:rPr>
        <w:t>2021: Presidenta de Comisión Evaluadora CONICET para CPA para el CIMA (CENTRO DE INVESTIGACIONES DEL MAR Y LA ATMOSFERA)</w:t>
      </w:r>
      <w:r w:rsidRPr="00D26413">
        <w:rPr>
          <w:rFonts w:asciiTheme="minorHAnsi" w:hAnsiTheme="minorHAnsi" w:cstheme="minorHAnsi"/>
          <w:sz w:val="22"/>
          <w:szCs w:val="22"/>
        </w:rPr>
        <w:t xml:space="preserve"> </w:t>
      </w:r>
      <w:r w:rsidRPr="00D26413">
        <w:rPr>
          <w:rFonts w:asciiTheme="minorHAnsi" w:hAnsiTheme="minorHAnsi" w:cstheme="minorHAnsi"/>
          <w:sz w:val="22"/>
          <w:szCs w:val="22"/>
          <w:shd w:val="clear" w:color="auto" w:fill="FFFFFF"/>
        </w:rPr>
        <w:t>DI-2021-786-APN-GRH#CONICET, mayo 2021.</w:t>
      </w:r>
    </w:p>
    <w:p w:rsidR="00D26413" w:rsidRPr="00D26413" w:rsidRDefault="00D26413" w:rsidP="00D26413">
      <w:pPr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D26413">
        <w:rPr>
          <w:rFonts w:asciiTheme="minorHAnsi" w:hAnsiTheme="minorHAnsi" w:cstheme="minorHAnsi"/>
          <w:sz w:val="22"/>
          <w:szCs w:val="22"/>
          <w:lang w:val="es-AR"/>
        </w:rPr>
        <w:t xml:space="preserve">2014-actualidad: Miembro de la comisión curricular del DCAO FCEN UBA (res CD 2652/2015) </w:t>
      </w:r>
    </w:p>
    <w:p w:rsidR="008B7ABF" w:rsidRPr="00D26413" w:rsidRDefault="00D26413" w:rsidP="00D26413">
      <w:pPr>
        <w:widowControl w:val="0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D26413">
        <w:rPr>
          <w:rFonts w:asciiTheme="minorHAnsi" w:hAnsiTheme="minorHAnsi" w:cstheme="minorHAnsi"/>
          <w:sz w:val="22"/>
          <w:szCs w:val="22"/>
          <w:lang w:val="es-AR"/>
        </w:rPr>
        <w:t>2014-actualidad: Miembro del Programa Interdisciplinario PIUBACC de la UBA como representante de la FCEN</w:t>
      </w:r>
    </w:p>
    <w:p w:rsidR="00D26413" w:rsidRPr="00D26413" w:rsidRDefault="00D26413" w:rsidP="00D26413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es-ES"/>
        </w:rPr>
      </w:pPr>
      <w:r w:rsidRPr="00D26413">
        <w:rPr>
          <w:rFonts w:asciiTheme="minorHAnsi" w:hAnsiTheme="minorHAnsi" w:cstheme="minorHAnsi"/>
          <w:sz w:val="22"/>
          <w:szCs w:val="22"/>
          <w:lang w:eastAsia="es-ES"/>
        </w:rPr>
        <w:t xml:space="preserve">2015- actualidad: Miembro de la comisión de Seguimiento Nº 5 de Ingeniería, Ciencias del Ambiente y del Habitat de la Universidad de Buenos Aires, Resolución, EXP-UBA: 67565/2015 del 7 de octubre de 2015. </w:t>
      </w:r>
    </w:p>
    <w:p w:rsidR="00D26413" w:rsidRDefault="00D26413" w:rsidP="00D26413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:rsidR="0086174F" w:rsidRDefault="0086174F" w:rsidP="00D26413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6174F">
        <w:rPr>
          <w:rFonts w:asciiTheme="minorHAnsi" w:hAnsiTheme="minorHAnsi" w:cstheme="minorHAnsi"/>
          <w:b/>
          <w:sz w:val="22"/>
          <w:szCs w:val="22"/>
        </w:rPr>
        <w:t>CONVENIOS Y TRANSFERENCIAS PRINCIPALES</w:t>
      </w:r>
    </w:p>
    <w:p w:rsidR="0086174F" w:rsidRPr="0086174F" w:rsidRDefault="0086174F" w:rsidP="00D26413">
      <w:pPr>
        <w:widowControl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6174F" w:rsidRPr="00CC36D4" w:rsidRDefault="0086174F" w:rsidP="0086174F">
      <w:pPr>
        <w:jc w:val="both"/>
        <w:rPr>
          <w:rFonts w:asciiTheme="minorHAnsi" w:hAnsiTheme="minorHAnsi" w:cstheme="minorHAnsi"/>
          <w:sz w:val="22"/>
          <w:szCs w:val="22"/>
        </w:rPr>
      </w:pPr>
      <w:r w:rsidRPr="00CC36D4">
        <w:rPr>
          <w:rFonts w:asciiTheme="minorHAnsi" w:hAnsiTheme="minorHAnsi" w:cstheme="minorHAnsi"/>
          <w:sz w:val="22"/>
          <w:szCs w:val="22"/>
        </w:rPr>
        <w:t>2015-2018: Responsable Técnica del Convenio Marco de cooperación académica entre FCEN UBA y la Facultad de Ingeniería de la Universidad Nacional del Comahue, Res CD 3174 del 14 de diciembre de 2015</w:t>
      </w:r>
    </w:p>
    <w:p w:rsidR="0086174F" w:rsidRPr="00E07E44" w:rsidRDefault="0086174F" w:rsidP="0086174F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E07E44">
        <w:rPr>
          <w:rFonts w:asciiTheme="minorHAnsi" w:hAnsiTheme="minorHAnsi" w:cstheme="minorHAnsi"/>
          <w:sz w:val="22"/>
          <w:szCs w:val="22"/>
        </w:rPr>
        <w:t>2021</w:t>
      </w:r>
      <w:r>
        <w:rPr>
          <w:rFonts w:asciiTheme="minorHAnsi" w:hAnsiTheme="minorHAnsi" w:cstheme="minorHAnsi"/>
          <w:sz w:val="22"/>
          <w:szCs w:val="22"/>
        </w:rPr>
        <w:t>-2023</w:t>
      </w:r>
      <w:r w:rsidRPr="00E07E44">
        <w:rPr>
          <w:rFonts w:asciiTheme="minorHAnsi" w:hAnsiTheme="minorHAnsi" w:cstheme="minorHAnsi"/>
          <w:sz w:val="22"/>
          <w:szCs w:val="22"/>
        </w:rPr>
        <w:t xml:space="preserve">: Responsable </w:t>
      </w:r>
      <w:r w:rsidRPr="00E07E44">
        <w:rPr>
          <w:rFonts w:asciiTheme="minorHAnsi" w:hAnsiTheme="minorHAnsi" w:cstheme="minorHAnsi"/>
          <w:sz w:val="22"/>
          <w:szCs w:val="22"/>
          <w:lang w:eastAsia="es-ES"/>
        </w:rPr>
        <w:t>Convenio de Colaboración Académica y Científica entre la Facultad de Ciencias</w:t>
      </w:r>
      <w:r>
        <w:rPr>
          <w:rFonts w:asciiTheme="minorHAnsi" w:hAnsiTheme="minorHAnsi" w:cstheme="minorHAnsi"/>
          <w:sz w:val="22"/>
          <w:szCs w:val="22"/>
          <w:lang w:eastAsia="es-ES"/>
        </w:rPr>
        <w:t xml:space="preserve"> </w:t>
      </w:r>
      <w:r w:rsidRPr="00E07E44">
        <w:rPr>
          <w:rFonts w:asciiTheme="minorHAnsi" w:hAnsiTheme="minorHAnsi" w:cstheme="minorHAnsi"/>
          <w:sz w:val="22"/>
          <w:szCs w:val="22"/>
          <w:lang w:eastAsia="es-ES"/>
        </w:rPr>
        <w:t>Exactas y Naturales y el Servicio Meteorológico Nacional (SMN)</w:t>
      </w:r>
      <w:r w:rsidRPr="00E07E44">
        <w:rPr>
          <w:rFonts w:asciiTheme="minorHAnsi" w:hAnsiTheme="minorHAnsi" w:cstheme="minorHAnsi"/>
          <w:sz w:val="22"/>
          <w:szCs w:val="22"/>
        </w:rPr>
        <w:t xml:space="preserve"> para realizar actividades e investigaciones sobre la predicción estadística de variables meteorológicas en mediana escala y las diferentes problemáticas asociadas a los eventos extremos de lluvia y temperatura en Argentina </w:t>
      </w:r>
      <w:r w:rsidRPr="00E07E44">
        <w:rPr>
          <w:rFonts w:asciiTheme="minorHAnsi" w:hAnsiTheme="minorHAnsi" w:cstheme="minorHAnsi"/>
          <w:sz w:val="22"/>
          <w:szCs w:val="22"/>
        </w:rPr>
        <w:lastRenderedPageBreak/>
        <w:t xml:space="preserve">entre el equipo de trabajo en el DCAO y el SERVICIO METEOROLÓGICO NACIONAL. </w:t>
      </w:r>
      <w:r w:rsidRPr="00E07E44">
        <w:rPr>
          <w:rFonts w:asciiTheme="minorHAnsi" w:hAnsiTheme="minorHAnsi" w:cstheme="minorHAnsi"/>
          <w:bCs/>
          <w:sz w:val="22"/>
          <w:szCs w:val="22"/>
          <w:lang w:eastAsia="es-ES"/>
        </w:rPr>
        <w:t>Ref. EX-2021-04553734- -UBA-EXP-EXA:0001163/2021</w:t>
      </w:r>
    </w:p>
    <w:p w:rsidR="0086174F" w:rsidRPr="00D26413" w:rsidRDefault="000B4E0B" w:rsidP="000B4E0B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CC36D4">
        <w:rPr>
          <w:rFonts w:asciiTheme="minorHAnsi" w:hAnsiTheme="minorHAnsi" w:cstheme="minorHAnsi"/>
          <w:snapToGrid w:val="0"/>
          <w:sz w:val="22"/>
          <w:szCs w:val="22"/>
          <w:lang w:eastAsia="es-ES"/>
        </w:rPr>
        <w:t>2008</w:t>
      </w:r>
      <w:r>
        <w:rPr>
          <w:rFonts w:asciiTheme="minorHAnsi" w:hAnsiTheme="minorHAnsi" w:cstheme="minorHAnsi"/>
          <w:snapToGrid w:val="0"/>
          <w:sz w:val="22"/>
          <w:szCs w:val="22"/>
          <w:lang w:eastAsia="es-ES"/>
        </w:rPr>
        <w:t>- 2019</w:t>
      </w:r>
      <w:r w:rsidRPr="00CC36D4">
        <w:rPr>
          <w:rFonts w:asciiTheme="minorHAnsi" w:hAnsiTheme="minorHAnsi" w:cstheme="minorHAnsi"/>
          <w:snapToGrid w:val="0"/>
          <w:sz w:val="22"/>
          <w:szCs w:val="22"/>
          <w:lang w:eastAsia="es-ES"/>
        </w:rPr>
        <w:t>: Convenio CONICET-ALLIANZ para elaboración de estudios climáticos (resolución 2022/2008</w:t>
      </w:r>
      <w:r>
        <w:rPr>
          <w:rFonts w:asciiTheme="minorHAnsi" w:hAnsiTheme="minorHAnsi" w:cstheme="minorHAnsi"/>
          <w:snapToGrid w:val="0"/>
          <w:sz w:val="22"/>
          <w:szCs w:val="22"/>
          <w:lang w:eastAsia="es-ES"/>
        </w:rPr>
        <w:t xml:space="preserve"> y renovaciones posteriores.</w:t>
      </w:r>
      <w:r>
        <w:rPr>
          <w:rFonts w:asciiTheme="minorHAnsi" w:hAnsiTheme="minorHAnsi" w:cstheme="minorHAnsi"/>
          <w:snapToGrid w:val="0"/>
          <w:sz w:val="22"/>
          <w:szCs w:val="22"/>
          <w:lang w:eastAsia="es-ES"/>
        </w:rPr>
        <w:t xml:space="preserve"> En la actualidad se sigue a través de STAN.</w:t>
      </w:r>
      <w:bookmarkStart w:id="3" w:name="_GoBack"/>
      <w:bookmarkEnd w:id="3"/>
    </w:p>
    <w:sectPr w:rsidR="0086174F" w:rsidRPr="00D26413" w:rsidSect="00DA1F88">
      <w:pgSz w:w="12240" w:h="15840"/>
      <w:pgMar w:top="1417" w:right="1701" w:bottom="1417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172" w:rsidRDefault="00E81172" w:rsidP="00D2519F">
      <w:r>
        <w:separator/>
      </w:r>
    </w:p>
  </w:endnote>
  <w:endnote w:type="continuationSeparator" w:id="0">
    <w:p w:rsidR="00E81172" w:rsidRDefault="00E81172" w:rsidP="00D2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UnicodeMS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172" w:rsidRDefault="00E81172" w:rsidP="00D2519F">
      <w:r>
        <w:separator/>
      </w:r>
    </w:p>
  </w:footnote>
  <w:footnote w:type="continuationSeparator" w:id="0">
    <w:p w:rsidR="00E81172" w:rsidRDefault="00E81172" w:rsidP="00D25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540DC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035242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5933006"/>
    <w:multiLevelType w:val="hybridMultilevel"/>
    <w:tmpl w:val="5376260C"/>
    <w:lvl w:ilvl="0" w:tplc="E7925B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2780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064745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D643A3E"/>
    <w:multiLevelType w:val="hybridMultilevel"/>
    <w:tmpl w:val="1340D1AE"/>
    <w:lvl w:ilvl="0" w:tplc="98EE616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trike w:val="0"/>
        <w:dstrike w:val="0"/>
        <w:sz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364"/>
    <w:rsid w:val="0000023A"/>
    <w:rsid w:val="000040F3"/>
    <w:rsid w:val="00005BCF"/>
    <w:rsid w:val="00006711"/>
    <w:rsid w:val="00006CFD"/>
    <w:rsid w:val="00007217"/>
    <w:rsid w:val="00007390"/>
    <w:rsid w:val="00007D76"/>
    <w:rsid w:val="00011843"/>
    <w:rsid w:val="00011E6B"/>
    <w:rsid w:val="00012D9F"/>
    <w:rsid w:val="0001316A"/>
    <w:rsid w:val="00014149"/>
    <w:rsid w:val="00016C43"/>
    <w:rsid w:val="00017701"/>
    <w:rsid w:val="00020060"/>
    <w:rsid w:val="0002010A"/>
    <w:rsid w:val="00022AF9"/>
    <w:rsid w:val="000237CD"/>
    <w:rsid w:val="0002659F"/>
    <w:rsid w:val="000278F0"/>
    <w:rsid w:val="0003144E"/>
    <w:rsid w:val="00031462"/>
    <w:rsid w:val="00032785"/>
    <w:rsid w:val="00033932"/>
    <w:rsid w:val="0003528E"/>
    <w:rsid w:val="00041DA9"/>
    <w:rsid w:val="000423C9"/>
    <w:rsid w:val="00042B5A"/>
    <w:rsid w:val="000430D6"/>
    <w:rsid w:val="0004370B"/>
    <w:rsid w:val="00043D21"/>
    <w:rsid w:val="0004693F"/>
    <w:rsid w:val="000512D2"/>
    <w:rsid w:val="00052B13"/>
    <w:rsid w:val="000535EA"/>
    <w:rsid w:val="00054383"/>
    <w:rsid w:val="0005538D"/>
    <w:rsid w:val="000556D0"/>
    <w:rsid w:val="00056032"/>
    <w:rsid w:val="00056246"/>
    <w:rsid w:val="00056CD0"/>
    <w:rsid w:val="000574F6"/>
    <w:rsid w:val="00060121"/>
    <w:rsid w:val="00061E99"/>
    <w:rsid w:val="000700ED"/>
    <w:rsid w:val="000711B1"/>
    <w:rsid w:val="00071A1D"/>
    <w:rsid w:val="00071CAB"/>
    <w:rsid w:val="00074C02"/>
    <w:rsid w:val="00074E7F"/>
    <w:rsid w:val="00076699"/>
    <w:rsid w:val="000768BB"/>
    <w:rsid w:val="00077A9B"/>
    <w:rsid w:val="00080ACD"/>
    <w:rsid w:val="00081A20"/>
    <w:rsid w:val="00083306"/>
    <w:rsid w:val="00083689"/>
    <w:rsid w:val="00083774"/>
    <w:rsid w:val="00084E35"/>
    <w:rsid w:val="000867DE"/>
    <w:rsid w:val="00087830"/>
    <w:rsid w:val="00090790"/>
    <w:rsid w:val="00090BD3"/>
    <w:rsid w:val="00091771"/>
    <w:rsid w:val="00093E1E"/>
    <w:rsid w:val="000943AD"/>
    <w:rsid w:val="00094BD2"/>
    <w:rsid w:val="00096DB6"/>
    <w:rsid w:val="00097639"/>
    <w:rsid w:val="000A001E"/>
    <w:rsid w:val="000A0279"/>
    <w:rsid w:val="000A1B76"/>
    <w:rsid w:val="000A1FE9"/>
    <w:rsid w:val="000A3552"/>
    <w:rsid w:val="000A41F3"/>
    <w:rsid w:val="000A7086"/>
    <w:rsid w:val="000B1B2F"/>
    <w:rsid w:val="000B1BA7"/>
    <w:rsid w:val="000B4E0B"/>
    <w:rsid w:val="000B7365"/>
    <w:rsid w:val="000C2934"/>
    <w:rsid w:val="000C4CE8"/>
    <w:rsid w:val="000C5E6B"/>
    <w:rsid w:val="000C5F76"/>
    <w:rsid w:val="000D2103"/>
    <w:rsid w:val="000D2C0E"/>
    <w:rsid w:val="000D2E1D"/>
    <w:rsid w:val="000D6320"/>
    <w:rsid w:val="000D6A20"/>
    <w:rsid w:val="000D6DD6"/>
    <w:rsid w:val="000E182F"/>
    <w:rsid w:val="000E2098"/>
    <w:rsid w:val="000E269E"/>
    <w:rsid w:val="000E3031"/>
    <w:rsid w:val="000E35B5"/>
    <w:rsid w:val="000E35BA"/>
    <w:rsid w:val="000E35CE"/>
    <w:rsid w:val="000E4F38"/>
    <w:rsid w:val="000E5FD1"/>
    <w:rsid w:val="000E6B73"/>
    <w:rsid w:val="000F088C"/>
    <w:rsid w:val="000F37CD"/>
    <w:rsid w:val="000F3CD7"/>
    <w:rsid w:val="000F5172"/>
    <w:rsid w:val="000F5261"/>
    <w:rsid w:val="000F5B67"/>
    <w:rsid w:val="0010038F"/>
    <w:rsid w:val="00101B97"/>
    <w:rsid w:val="00105A2D"/>
    <w:rsid w:val="00105D62"/>
    <w:rsid w:val="001066F6"/>
    <w:rsid w:val="00111312"/>
    <w:rsid w:val="00112093"/>
    <w:rsid w:val="00112C0D"/>
    <w:rsid w:val="00115E31"/>
    <w:rsid w:val="001170D4"/>
    <w:rsid w:val="0011791A"/>
    <w:rsid w:val="00117D11"/>
    <w:rsid w:val="00120200"/>
    <w:rsid w:val="001206B8"/>
    <w:rsid w:val="0012205E"/>
    <w:rsid w:val="001247DB"/>
    <w:rsid w:val="00124B84"/>
    <w:rsid w:val="0012579E"/>
    <w:rsid w:val="00126064"/>
    <w:rsid w:val="001272C5"/>
    <w:rsid w:val="00134419"/>
    <w:rsid w:val="00136FD1"/>
    <w:rsid w:val="00137E07"/>
    <w:rsid w:val="001409D6"/>
    <w:rsid w:val="001422A9"/>
    <w:rsid w:val="00145423"/>
    <w:rsid w:val="001454B0"/>
    <w:rsid w:val="00146AB3"/>
    <w:rsid w:val="00147146"/>
    <w:rsid w:val="0015179A"/>
    <w:rsid w:val="00152BA3"/>
    <w:rsid w:val="001532CB"/>
    <w:rsid w:val="001542E8"/>
    <w:rsid w:val="00157993"/>
    <w:rsid w:val="00161DD2"/>
    <w:rsid w:val="0016389C"/>
    <w:rsid w:val="0016459A"/>
    <w:rsid w:val="00166272"/>
    <w:rsid w:val="00167394"/>
    <w:rsid w:val="0017094D"/>
    <w:rsid w:val="00170A56"/>
    <w:rsid w:val="00172172"/>
    <w:rsid w:val="00175D03"/>
    <w:rsid w:val="001762F1"/>
    <w:rsid w:val="00176C24"/>
    <w:rsid w:val="0017724F"/>
    <w:rsid w:val="00180A7A"/>
    <w:rsid w:val="00180BBC"/>
    <w:rsid w:val="001818EE"/>
    <w:rsid w:val="00184448"/>
    <w:rsid w:val="00184461"/>
    <w:rsid w:val="001858CC"/>
    <w:rsid w:val="00185A68"/>
    <w:rsid w:val="00185B6B"/>
    <w:rsid w:val="00186921"/>
    <w:rsid w:val="00190E52"/>
    <w:rsid w:val="001915CE"/>
    <w:rsid w:val="00192899"/>
    <w:rsid w:val="00193571"/>
    <w:rsid w:val="001939BA"/>
    <w:rsid w:val="00197168"/>
    <w:rsid w:val="001A1008"/>
    <w:rsid w:val="001A3DCA"/>
    <w:rsid w:val="001A4687"/>
    <w:rsid w:val="001A5121"/>
    <w:rsid w:val="001A7C09"/>
    <w:rsid w:val="001B087A"/>
    <w:rsid w:val="001B16E4"/>
    <w:rsid w:val="001B23CD"/>
    <w:rsid w:val="001B24CC"/>
    <w:rsid w:val="001B2B31"/>
    <w:rsid w:val="001B3D47"/>
    <w:rsid w:val="001B4BD8"/>
    <w:rsid w:val="001B595E"/>
    <w:rsid w:val="001C030F"/>
    <w:rsid w:val="001C127A"/>
    <w:rsid w:val="001C169A"/>
    <w:rsid w:val="001C18DA"/>
    <w:rsid w:val="001C53D5"/>
    <w:rsid w:val="001C54B0"/>
    <w:rsid w:val="001C55B6"/>
    <w:rsid w:val="001C60E6"/>
    <w:rsid w:val="001C7BA0"/>
    <w:rsid w:val="001D574B"/>
    <w:rsid w:val="001D66AA"/>
    <w:rsid w:val="001E1FEC"/>
    <w:rsid w:val="001E2516"/>
    <w:rsid w:val="001E39AE"/>
    <w:rsid w:val="001E580D"/>
    <w:rsid w:val="001E771D"/>
    <w:rsid w:val="001F103E"/>
    <w:rsid w:val="001F54D2"/>
    <w:rsid w:val="001F5AB7"/>
    <w:rsid w:val="00200CEF"/>
    <w:rsid w:val="00200D0A"/>
    <w:rsid w:val="002035FA"/>
    <w:rsid w:val="00205BF7"/>
    <w:rsid w:val="002061AF"/>
    <w:rsid w:val="00207B86"/>
    <w:rsid w:val="00210D14"/>
    <w:rsid w:val="00211F88"/>
    <w:rsid w:val="00212126"/>
    <w:rsid w:val="00214161"/>
    <w:rsid w:val="002144C4"/>
    <w:rsid w:val="002151F1"/>
    <w:rsid w:val="002169E2"/>
    <w:rsid w:val="00220906"/>
    <w:rsid w:val="00222995"/>
    <w:rsid w:val="00222CBB"/>
    <w:rsid w:val="002237E0"/>
    <w:rsid w:val="00223C4E"/>
    <w:rsid w:val="00225A41"/>
    <w:rsid w:val="00226B4C"/>
    <w:rsid w:val="002270B8"/>
    <w:rsid w:val="00227677"/>
    <w:rsid w:val="00231CF5"/>
    <w:rsid w:val="00232450"/>
    <w:rsid w:val="00233545"/>
    <w:rsid w:val="00233ACD"/>
    <w:rsid w:val="002344BB"/>
    <w:rsid w:val="00234BCA"/>
    <w:rsid w:val="002434C9"/>
    <w:rsid w:val="00245BD0"/>
    <w:rsid w:val="00246622"/>
    <w:rsid w:val="00246F7C"/>
    <w:rsid w:val="002503EE"/>
    <w:rsid w:val="00251E94"/>
    <w:rsid w:val="0025253D"/>
    <w:rsid w:val="00252D97"/>
    <w:rsid w:val="00252F46"/>
    <w:rsid w:val="00255FE1"/>
    <w:rsid w:val="00257613"/>
    <w:rsid w:val="00261EF5"/>
    <w:rsid w:val="00264B1C"/>
    <w:rsid w:val="00265ABC"/>
    <w:rsid w:val="00265E31"/>
    <w:rsid w:val="00267BDB"/>
    <w:rsid w:val="00270C19"/>
    <w:rsid w:val="002713CF"/>
    <w:rsid w:val="00271C80"/>
    <w:rsid w:val="002721B9"/>
    <w:rsid w:val="002729D0"/>
    <w:rsid w:val="00272ECB"/>
    <w:rsid w:val="002738CE"/>
    <w:rsid w:val="00280548"/>
    <w:rsid w:val="002806E4"/>
    <w:rsid w:val="00281387"/>
    <w:rsid w:val="00281465"/>
    <w:rsid w:val="00282675"/>
    <w:rsid w:val="0028566B"/>
    <w:rsid w:val="0029108E"/>
    <w:rsid w:val="0029144A"/>
    <w:rsid w:val="002916B8"/>
    <w:rsid w:val="00292362"/>
    <w:rsid w:val="00292997"/>
    <w:rsid w:val="002A19CE"/>
    <w:rsid w:val="002A7850"/>
    <w:rsid w:val="002B138C"/>
    <w:rsid w:val="002B1826"/>
    <w:rsid w:val="002B1B21"/>
    <w:rsid w:val="002B1BA0"/>
    <w:rsid w:val="002B2083"/>
    <w:rsid w:val="002B29E5"/>
    <w:rsid w:val="002B2B4D"/>
    <w:rsid w:val="002B4B89"/>
    <w:rsid w:val="002B5316"/>
    <w:rsid w:val="002B5564"/>
    <w:rsid w:val="002B5B78"/>
    <w:rsid w:val="002B6548"/>
    <w:rsid w:val="002B6579"/>
    <w:rsid w:val="002B68C0"/>
    <w:rsid w:val="002B7CA4"/>
    <w:rsid w:val="002C00BD"/>
    <w:rsid w:val="002C1002"/>
    <w:rsid w:val="002C1659"/>
    <w:rsid w:val="002C2142"/>
    <w:rsid w:val="002C41C7"/>
    <w:rsid w:val="002C5C67"/>
    <w:rsid w:val="002C7003"/>
    <w:rsid w:val="002D04D1"/>
    <w:rsid w:val="002D06D5"/>
    <w:rsid w:val="002D12FA"/>
    <w:rsid w:val="002D1F5C"/>
    <w:rsid w:val="002D32B5"/>
    <w:rsid w:val="002D47FF"/>
    <w:rsid w:val="002D5C09"/>
    <w:rsid w:val="002D7A3C"/>
    <w:rsid w:val="002E1FE6"/>
    <w:rsid w:val="002E24DD"/>
    <w:rsid w:val="002E346A"/>
    <w:rsid w:val="002E529A"/>
    <w:rsid w:val="002E5E0E"/>
    <w:rsid w:val="002E6965"/>
    <w:rsid w:val="002E6A4C"/>
    <w:rsid w:val="002F078B"/>
    <w:rsid w:val="002F1A2B"/>
    <w:rsid w:val="002F4F2C"/>
    <w:rsid w:val="002F61B0"/>
    <w:rsid w:val="002F7C68"/>
    <w:rsid w:val="0030087C"/>
    <w:rsid w:val="003010EC"/>
    <w:rsid w:val="00302451"/>
    <w:rsid w:val="00302DFF"/>
    <w:rsid w:val="00305AE2"/>
    <w:rsid w:val="0030608F"/>
    <w:rsid w:val="00306121"/>
    <w:rsid w:val="003075B3"/>
    <w:rsid w:val="00307812"/>
    <w:rsid w:val="0031198E"/>
    <w:rsid w:val="0031436D"/>
    <w:rsid w:val="00315488"/>
    <w:rsid w:val="0031618D"/>
    <w:rsid w:val="00316BCE"/>
    <w:rsid w:val="00317EAA"/>
    <w:rsid w:val="00320298"/>
    <w:rsid w:val="00320F17"/>
    <w:rsid w:val="003224C5"/>
    <w:rsid w:val="00323CB8"/>
    <w:rsid w:val="0032681A"/>
    <w:rsid w:val="003304F1"/>
    <w:rsid w:val="00330E74"/>
    <w:rsid w:val="003324D7"/>
    <w:rsid w:val="00334561"/>
    <w:rsid w:val="00335694"/>
    <w:rsid w:val="00342D25"/>
    <w:rsid w:val="00343238"/>
    <w:rsid w:val="00343C8A"/>
    <w:rsid w:val="003440E4"/>
    <w:rsid w:val="00344D20"/>
    <w:rsid w:val="00345F27"/>
    <w:rsid w:val="003470E0"/>
    <w:rsid w:val="003516C8"/>
    <w:rsid w:val="00351756"/>
    <w:rsid w:val="00351C25"/>
    <w:rsid w:val="00351E2E"/>
    <w:rsid w:val="00352BC4"/>
    <w:rsid w:val="00353265"/>
    <w:rsid w:val="00353F32"/>
    <w:rsid w:val="00355590"/>
    <w:rsid w:val="00356F81"/>
    <w:rsid w:val="00357557"/>
    <w:rsid w:val="00357C4F"/>
    <w:rsid w:val="003600B3"/>
    <w:rsid w:val="00360E42"/>
    <w:rsid w:val="00361907"/>
    <w:rsid w:val="00361C32"/>
    <w:rsid w:val="00361ED7"/>
    <w:rsid w:val="003621E0"/>
    <w:rsid w:val="00365F29"/>
    <w:rsid w:val="00366951"/>
    <w:rsid w:val="00366BC9"/>
    <w:rsid w:val="0036709D"/>
    <w:rsid w:val="00371C5F"/>
    <w:rsid w:val="00372175"/>
    <w:rsid w:val="00374275"/>
    <w:rsid w:val="003771B7"/>
    <w:rsid w:val="003773D1"/>
    <w:rsid w:val="0038080B"/>
    <w:rsid w:val="0038123C"/>
    <w:rsid w:val="00383665"/>
    <w:rsid w:val="00384604"/>
    <w:rsid w:val="0038711F"/>
    <w:rsid w:val="00387718"/>
    <w:rsid w:val="00387BA5"/>
    <w:rsid w:val="00390C99"/>
    <w:rsid w:val="0039154C"/>
    <w:rsid w:val="00393518"/>
    <w:rsid w:val="00394019"/>
    <w:rsid w:val="0039421B"/>
    <w:rsid w:val="00394E56"/>
    <w:rsid w:val="00395077"/>
    <w:rsid w:val="003A12AA"/>
    <w:rsid w:val="003A2F0B"/>
    <w:rsid w:val="003A3B4E"/>
    <w:rsid w:val="003A3E1C"/>
    <w:rsid w:val="003A456F"/>
    <w:rsid w:val="003A4FDE"/>
    <w:rsid w:val="003A598B"/>
    <w:rsid w:val="003A6575"/>
    <w:rsid w:val="003A66CA"/>
    <w:rsid w:val="003B105E"/>
    <w:rsid w:val="003B1428"/>
    <w:rsid w:val="003B41C4"/>
    <w:rsid w:val="003B54F4"/>
    <w:rsid w:val="003B7855"/>
    <w:rsid w:val="003C20F8"/>
    <w:rsid w:val="003C24FB"/>
    <w:rsid w:val="003C4D6F"/>
    <w:rsid w:val="003C5614"/>
    <w:rsid w:val="003C5BD8"/>
    <w:rsid w:val="003D09D8"/>
    <w:rsid w:val="003D205B"/>
    <w:rsid w:val="003D20DA"/>
    <w:rsid w:val="003D2334"/>
    <w:rsid w:val="003D2F42"/>
    <w:rsid w:val="003D5712"/>
    <w:rsid w:val="003D78B1"/>
    <w:rsid w:val="003E1015"/>
    <w:rsid w:val="003E7BC0"/>
    <w:rsid w:val="003F0F65"/>
    <w:rsid w:val="003F13F7"/>
    <w:rsid w:val="003F4861"/>
    <w:rsid w:val="003F6936"/>
    <w:rsid w:val="003F73C2"/>
    <w:rsid w:val="003F7CC7"/>
    <w:rsid w:val="004004AF"/>
    <w:rsid w:val="004011A6"/>
    <w:rsid w:val="00402F92"/>
    <w:rsid w:val="00403250"/>
    <w:rsid w:val="004038B3"/>
    <w:rsid w:val="00404819"/>
    <w:rsid w:val="0040491C"/>
    <w:rsid w:val="00404D75"/>
    <w:rsid w:val="00405358"/>
    <w:rsid w:val="004059B9"/>
    <w:rsid w:val="0040611C"/>
    <w:rsid w:val="0040747A"/>
    <w:rsid w:val="0041162D"/>
    <w:rsid w:val="00411FF1"/>
    <w:rsid w:val="004136D5"/>
    <w:rsid w:val="00414AAC"/>
    <w:rsid w:val="0041643A"/>
    <w:rsid w:val="0042013E"/>
    <w:rsid w:val="0042037A"/>
    <w:rsid w:val="004208A1"/>
    <w:rsid w:val="00420DD6"/>
    <w:rsid w:val="00421298"/>
    <w:rsid w:val="00422406"/>
    <w:rsid w:val="004224B6"/>
    <w:rsid w:val="00422787"/>
    <w:rsid w:val="0042399A"/>
    <w:rsid w:val="004239CB"/>
    <w:rsid w:val="00424955"/>
    <w:rsid w:val="0042592F"/>
    <w:rsid w:val="00427724"/>
    <w:rsid w:val="00431285"/>
    <w:rsid w:val="004327D0"/>
    <w:rsid w:val="00436EA6"/>
    <w:rsid w:val="00440769"/>
    <w:rsid w:val="00444562"/>
    <w:rsid w:val="004449FC"/>
    <w:rsid w:val="00445565"/>
    <w:rsid w:val="00450034"/>
    <w:rsid w:val="00450487"/>
    <w:rsid w:val="00450F82"/>
    <w:rsid w:val="004515DE"/>
    <w:rsid w:val="004539E2"/>
    <w:rsid w:val="00453EF2"/>
    <w:rsid w:val="004561A5"/>
    <w:rsid w:val="004578A9"/>
    <w:rsid w:val="004626B4"/>
    <w:rsid w:val="004630F4"/>
    <w:rsid w:val="0046337E"/>
    <w:rsid w:val="0046368D"/>
    <w:rsid w:val="00463FFA"/>
    <w:rsid w:val="00464CBA"/>
    <w:rsid w:val="00467299"/>
    <w:rsid w:val="00467E38"/>
    <w:rsid w:val="00473408"/>
    <w:rsid w:val="0047425B"/>
    <w:rsid w:val="00474977"/>
    <w:rsid w:val="00480E01"/>
    <w:rsid w:val="00483D8C"/>
    <w:rsid w:val="00484905"/>
    <w:rsid w:val="004854BE"/>
    <w:rsid w:val="00487A02"/>
    <w:rsid w:val="004908F9"/>
    <w:rsid w:val="0049491A"/>
    <w:rsid w:val="00497444"/>
    <w:rsid w:val="00497FD7"/>
    <w:rsid w:val="004A15DD"/>
    <w:rsid w:val="004A33A0"/>
    <w:rsid w:val="004A44BE"/>
    <w:rsid w:val="004A6580"/>
    <w:rsid w:val="004B2BE3"/>
    <w:rsid w:val="004B361E"/>
    <w:rsid w:val="004B385C"/>
    <w:rsid w:val="004B4C74"/>
    <w:rsid w:val="004B51DC"/>
    <w:rsid w:val="004B5A9E"/>
    <w:rsid w:val="004B7546"/>
    <w:rsid w:val="004B7BD3"/>
    <w:rsid w:val="004C109D"/>
    <w:rsid w:val="004C50BA"/>
    <w:rsid w:val="004C5F7A"/>
    <w:rsid w:val="004C77D7"/>
    <w:rsid w:val="004D0B4D"/>
    <w:rsid w:val="004D1846"/>
    <w:rsid w:val="004D4702"/>
    <w:rsid w:val="004D50E6"/>
    <w:rsid w:val="004D5A48"/>
    <w:rsid w:val="004D6489"/>
    <w:rsid w:val="004E505B"/>
    <w:rsid w:val="004E52D3"/>
    <w:rsid w:val="004E5B9E"/>
    <w:rsid w:val="004E642C"/>
    <w:rsid w:val="004E6584"/>
    <w:rsid w:val="004E757F"/>
    <w:rsid w:val="004F0AD0"/>
    <w:rsid w:val="004F2CFC"/>
    <w:rsid w:val="004F3676"/>
    <w:rsid w:val="004F475B"/>
    <w:rsid w:val="004F4BDD"/>
    <w:rsid w:val="004F62D1"/>
    <w:rsid w:val="0050290A"/>
    <w:rsid w:val="00503AD0"/>
    <w:rsid w:val="005054C6"/>
    <w:rsid w:val="005055A6"/>
    <w:rsid w:val="005073B2"/>
    <w:rsid w:val="005127B7"/>
    <w:rsid w:val="0051445B"/>
    <w:rsid w:val="00514625"/>
    <w:rsid w:val="00516DB5"/>
    <w:rsid w:val="00517BCA"/>
    <w:rsid w:val="005218C0"/>
    <w:rsid w:val="00521959"/>
    <w:rsid w:val="005245A7"/>
    <w:rsid w:val="005260DF"/>
    <w:rsid w:val="005307BA"/>
    <w:rsid w:val="00530BD6"/>
    <w:rsid w:val="00532442"/>
    <w:rsid w:val="005366E7"/>
    <w:rsid w:val="00542B8B"/>
    <w:rsid w:val="00542C36"/>
    <w:rsid w:val="005430B9"/>
    <w:rsid w:val="005433DD"/>
    <w:rsid w:val="005463D5"/>
    <w:rsid w:val="00546428"/>
    <w:rsid w:val="00546753"/>
    <w:rsid w:val="00547253"/>
    <w:rsid w:val="0055324F"/>
    <w:rsid w:val="0055667B"/>
    <w:rsid w:val="00556970"/>
    <w:rsid w:val="0055755B"/>
    <w:rsid w:val="005608CC"/>
    <w:rsid w:val="005610F4"/>
    <w:rsid w:val="0056113A"/>
    <w:rsid w:val="00565A61"/>
    <w:rsid w:val="00571B04"/>
    <w:rsid w:val="00572669"/>
    <w:rsid w:val="0057446A"/>
    <w:rsid w:val="00574895"/>
    <w:rsid w:val="00574918"/>
    <w:rsid w:val="00580C08"/>
    <w:rsid w:val="00580EA7"/>
    <w:rsid w:val="00581DAA"/>
    <w:rsid w:val="0058354F"/>
    <w:rsid w:val="005857F0"/>
    <w:rsid w:val="005862F3"/>
    <w:rsid w:val="005871CC"/>
    <w:rsid w:val="005900E3"/>
    <w:rsid w:val="00590929"/>
    <w:rsid w:val="00590E25"/>
    <w:rsid w:val="0059318D"/>
    <w:rsid w:val="00594A20"/>
    <w:rsid w:val="00595F51"/>
    <w:rsid w:val="00596429"/>
    <w:rsid w:val="005A0054"/>
    <w:rsid w:val="005A0AF0"/>
    <w:rsid w:val="005A14EB"/>
    <w:rsid w:val="005A1812"/>
    <w:rsid w:val="005A1D27"/>
    <w:rsid w:val="005A29C7"/>
    <w:rsid w:val="005A354C"/>
    <w:rsid w:val="005B247A"/>
    <w:rsid w:val="005B2616"/>
    <w:rsid w:val="005B2BE3"/>
    <w:rsid w:val="005B5E5C"/>
    <w:rsid w:val="005B6B96"/>
    <w:rsid w:val="005C445B"/>
    <w:rsid w:val="005C63ED"/>
    <w:rsid w:val="005C7424"/>
    <w:rsid w:val="005D0AF2"/>
    <w:rsid w:val="005D16EC"/>
    <w:rsid w:val="005D2054"/>
    <w:rsid w:val="005D325E"/>
    <w:rsid w:val="005D444C"/>
    <w:rsid w:val="005D72E3"/>
    <w:rsid w:val="005D7A4A"/>
    <w:rsid w:val="005E0EE6"/>
    <w:rsid w:val="005E1B03"/>
    <w:rsid w:val="005E2032"/>
    <w:rsid w:val="005E5550"/>
    <w:rsid w:val="005E5836"/>
    <w:rsid w:val="005E6159"/>
    <w:rsid w:val="005E7CC3"/>
    <w:rsid w:val="005F0476"/>
    <w:rsid w:val="005F1AA2"/>
    <w:rsid w:val="005F1AC3"/>
    <w:rsid w:val="005F27F8"/>
    <w:rsid w:val="005F3E2C"/>
    <w:rsid w:val="005F402A"/>
    <w:rsid w:val="005F4071"/>
    <w:rsid w:val="005F428C"/>
    <w:rsid w:val="0060013B"/>
    <w:rsid w:val="00600540"/>
    <w:rsid w:val="00601067"/>
    <w:rsid w:val="00602785"/>
    <w:rsid w:val="006054FD"/>
    <w:rsid w:val="00605F7F"/>
    <w:rsid w:val="006071D9"/>
    <w:rsid w:val="00607F54"/>
    <w:rsid w:val="0061385A"/>
    <w:rsid w:val="00613EB6"/>
    <w:rsid w:val="0061480E"/>
    <w:rsid w:val="00614D89"/>
    <w:rsid w:val="006220D4"/>
    <w:rsid w:val="00623FAB"/>
    <w:rsid w:val="0062619B"/>
    <w:rsid w:val="00630D69"/>
    <w:rsid w:val="00631113"/>
    <w:rsid w:val="00631B7B"/>
    <w:rsid w:val="0063294D"/>
    <w:rsid w:val="0063360E"/>
    <w:rsid w:val="00633D97"/>
    <w:rsid w:val="00633DB2"/>
    <w:rsid w:val="00634F43"/>
    <w:rsid w:val="0063552D"/>
    <w:rsid w:val="00635E85"/>
    <w:rsid w:val="0064115B"/>
    <w:rsid w:val="00644269"/>
    <w:rsid w:val="00644473"/>
    <w:rsid w:val="0064586E"/>
    <w:rsid w:val="0064590C"/>
    <w:rsid w:val="00646585"/>
    <w:rsid w:val="0065167F"/>
    <w:rsid w:val="006543DD"/>
    <w:rsid w:val="00654A9B"/>
    <w:rsid w:val="00654F7E"/>
    <w:rsid w:val="00655180"/>
    <w:rsid w:val="00662097"/>
    <w:rsid w:val="00663160"/>
    <w:rsid w:val="0066357E"/>
    <w:rsid w:val="00663A0A"/>
    <w:rsid w:val="006672BE"/>
    <w:rsid w:val="00667C36"/>
    <w:rsid w:val="00670017"/>
    <w:rsid w:val="00671269"/>
    <w:rsid w:val="006713DE"/>
    <w:rsid w:val="006726E6"/>
    <w:rsid w:val="00672752"/>
    <w:rsid w:val="00674861"/>
    <w:rsid w:val="006762EF"/>
    <w:rsid w:val="00676A43"/>
    <w:rsid w:val="006773D8"/>
    <w:rsid w:val="0068015F"/>
    <w:rsid w:val="00680536"/>
    <w:rsid w:val="006823F2"/>
    <w:rsid w:val="00684F25"/>
    <w:rsid w:val="00686167"/>
    <w:rsid w:val="006864D9"/>
    <w:rsid w:val="006907E9"/>
    <w:rsid w:val="006931F7"/>
    <w:rsid w:val="00693A33"/>
    <w:rsid w:val="00694351"/>
    <w:rsid w:val="00695AD2"/>
    <w:rsid w:val="00695D0F"/>
    <w:rsid w:val="006A051E"/>
    <w:rsid w:val="006A0C00"/>
    <w:rsid w:val="006A1396"/>
    <w:rsid w:val="006A3F7F"/>
    <w:rsid w:val="006A5014"/>
    <w:rsid w:val="006A519E"/>
    <w:rsid w:val="006A605E"/>
    <w:rsid w:val="006A6346"/>
    <w:rsid w:val="006A654D"/>
    <w:rsid w:val="006A7E9D"/>
    <w:rsid w:val="006B0028"/>
    <w:rsid w:val="006B0C5E"/>
    <w:rsid w:val="006B0D5A"/>
    <w:rsid w:val="006B0DDA"/>
    <w:rsid w:val="006B2F38"/>
    <w:rsid w:val="006B36EA"/>
    <w:rsid w:val="006B4435"/>
    <w:rsid w:val="006B5026"/>
    <w:rsid w:val="006B5BC5"/>
    <w:rsid w:val="006B607C"/>
    <w:rsid w:val="006B7B29"/>
    <w:rsid w:val="006B7E64"/>
    <w:rsid w:val="006C016C"/>
    <w:rsid w:val="006C3D48"/>
    <w:rsid w:val="006C4D52"/>
    <w:rsid w:val="006C6A12"/>
    <w:rsid w:val="006D1BF0"/>
    <w:rsid w:val="006D2EB5"/>
    <w:rsid w:val="006D735B"/>
    <w:rsid w:val="006D7BB0"/>
    <w:rsid w:val="006E2F56"/>
    <w:rsid w:val="006E3D4B"/>
    <w:rsid w:val="006E446D"/>
    <w:rsid w:val="006E44FB"/>
    <w:rsid w:val="006E4F42"/>
    <w:rsid w:val="006E6FEE"/>
    <w:rsid w:val="006F06B0"/>
    <w:rsid w:val="006F1AB4"/>
    <w:rsid w:val="006F4692"/>
    <w:rsid w:val="006F4ED7"/>
    <w:rsid w:val="006F7689"/>
    <w:rsid w:val="00700CA5"/>
    <w:rsid w:val="007032C4"/>
    <w:rsid w:val="007038F7"/>
    <w:rsid w:val="00704E30"/>
    <w:rsid w:val="00707F05"/>
    <w:rsid w:val="00713669"/>
    <w:rsid w:val="00713719"/>
    <w:rsid w:val="007155B0"/>
    <w:rsid w:val="00720022"/>
    <w:rsid w:val="00720631"/>
    <w:rsid w:val="00720EA9"/>
    <w:rsid w:val="00720FBE"/>
    <w:rsid w:val="00722024"/>
    <w:rsid w:val="007228A5"/>
    <w:rsid w:val="007229C4"/>
    <w:rsid w:val="00722A34"/>
    <w:rsid w:val="00723670"/>
    <w:rsid w:val="00723B4A"/>
    <w:rsid w:val="007244A7"/>
    <w:rsid w:val="0073123C"/>
    <w:rsid w:val="007314B1"/>
    <w:rsid w:val="00732066"/>
    <w:rsid w:val="0073246A"/>
    <w:rsid w:val="00732736"/>
    <w:rsid w:val="00733587"/>
    <w:rsid w:val="00733851"/>
    <w:rsid w:val="0073584C"/>
    <w:rsid w:val="00735C5B"/>
    <w:rsid w:val="00735F64"/>
    <w:rsid w:val="0073660B"/>
    <w:rsid w:val="00737CFC"/>
    <w:rsid w:val="007419FB"/>
    <w:rsid w:val="00743787"/>
    <w:rsid w:val="0074403B"/>
    <w:rsid w:val="00744CAA"/>
    <w:rsid w:val="00744D6D"/>
    <w:rsid w:val="0074542F"/>
    <w:rsid w:val="00745C5F"/>
    <w:rsid w:val="0075275C"/>
    <w:rsid w:val="0075280E"/>
    <w:rsid w:val="00752E17"/>
    <w:rsid w:val="007563B6"/>
    <w:rsid w:val="00757AD8"/>
    <w:rsid w:val="0076032B"/>
    <w:rsid w:val="007603DD"/>
    <w:rsid w:val="00761933"/>
    <w:rsid w:val="007621A7"/>
    <w:rsid w:val="007628FD"/>
    <w:rsid w:val="00763620"/>
    <w:rsid w:val="007640C5"/>
    <w:rsid w:val="00764857"/>
    <w:rsid w:val="00766814"/>
    <w:rsid w:val="0076719E"/>
    <w:rsid w:val="00770956"/>
    <w:rsid w:val="00773C9C"/>
    <w:rsid w:val="00774B2D"/>
    <w:rsid w:val="00775937"/>
    <w:rsid w:val="00781E14"/>
    <w:rsid w:val="0078292E"/>
    <w:rsid w:val="0078313D"/>
    <w:rsid w:val="00784246"/>
    <w:rsid w:val="00784920"/>
    <w:rsid w:val="00785FFB"/>
    <w:rsid w:val="00787880"/>
    <w:rsid w:val="00790F9F"/>
    <w:rsid w:val="0079375C"/>
    <w:rsid w:val="00793E5B"/>
    <w:rsid w:val="00793FB8"/>
    <w:rsid w:val="007945CB"/>
    <w:rsid w:val="0079469A"/>
    <w:rsid w:val="0079747B"/>
    <w:rsid w:val="007A0281"/>
    <w:rsid w:val="007A185A"/>
    <w:rsid w:val="007A20F0"/>
    <w:rsid w:val="007A265A"/>
    <w:rsid w:val="007A3656"/>
    <w:rsid w:val="007A388F"/>
    <w:rsid w:val="007A638B"/>
    <w:rsid w:val="007B0ED8"/>
    <w:rsid w:val="007B15BF"/>
    <w:rsid w:val="007B1982"/>
    <w:rsid w:val="007B22A5"/>
    <w:rsid w:val="007B306F"/>
    <w:rsid w:val="007C1238"/>
    <w:rsid w:val="007C323D"/>
    <w:rsid w:val="007C36A3"/>
    <w:rsid w:val="007C3A3F"/>
    <w:rsid w:val="007D1853"/>
    <w:rsid w:val="007D256D"/>
    <w:rsid w:val="007D2DEC"/>
    <w:rsid w:val="007D32DC"/>
    <w:rsid w:val="007D4452"/>
    <w:rsid w:val="007D5617"/>
    <w:rsid w:val="007D5E11"/>
    <w:rsid w:val="007D60F4"/>
    <w:rsid w:val="007D6511"/>
    <w:rsid w:val="007D6C63"/>
    <w:rsid w:val="007E04F0"/>
    <w:rsid w:val="007E0C45"/>
    <w:rsid w:val="007E0DC2"/>
    <w:rsid w:val="007E3AC3"/>
    <w:rsid w:val="007E4B9D"/>
    <w:rsid w:val="007E6AD3"/>
    <w:rsid w:val="007E6B72"/>
    <w:rsid w:val="007F0CB4"/>
    <w:rsid w:val="007F1403"/>
    <w:rsid w:val="007F18AE"/>
    <w:rsid w:val="007F3009"/>
    <w:rsid w:val="007F5B1F"/>
    <w:rsid w:val="007F7EB7"/>
    <w:rsid w:val="00800EFB"/>
    <w:rsid w:val="00800F1F"/>
    <w:rsid w:val="008028F7"/>
    <w:rsid w:val="00803B7E"/>
    <w:rsid w:val="008051B8"/>
    <w:rsid w:val="00806E47"/>
    <w:rsid w:val="008074B0"/>
    <w:rsid w:val="00812658"/>
    <w:rsid w:val="00812E38"/>
    <w:rsid w:val="00813ED0"/>
    <w:rsid w:val="008172FB"/>
    <w:rsid w:val="008229ED"/>
    <w:rsid w:val="00825229"/>
    <w:rsid w:val="00826325"/>
    <w:rsid w:val="00831327"/>
    <w:rsid w:val="0083183E"/>
    <w:rsid w:val="008323C5"/>
    <w:rsid w:val="00832845"/>
    <w:rsid w:val="00832ED9"/>
    <w:rsid w:val="00833B70"/>
    <w:rsid w:val="00835B22"/>
    <w:rsid w:val="00835F3C"/>
    <w:rsid w:val="00840CA8"/>
    <w:rsid w:val="008412EA"/>
    <w:rsid w:val="00841D5F"/>
    <w:rsid w:val="008436C7"/>
    <w:rsid w:val="00844DAF"/>
    <w:rsid w:val="008452C3"/>
    <w:rsid w:val="0084543B"/>
    <w:rsid w:val="00850A88"/>
    <w:rsid w:val="00850E4B"/>
    <w:rsid w:val="0085164B"/>
    <w:rsid w:val="00852A23"/>
    <w:rsid w:val="00852D4C"/>
    <w:rsid w:val="00852DFA"/>
    <w:rsid w:val="00852EC2"/>
    <w:rsid w:val="008558F5"/>
    <w:rsid w:val="00856F01"/>
    <w:rsid w:val="0086174F"/>
    <w:rsid w:val="008627BE"/>
    <w:rsid w:val="008640BF"/>
    <w:rsid w:val="008674EF"/>
    <w:rsid w:val="00867F5E"/>
    <w:rsid w:val="00875FA6"/>
    <w:rsid w:val="008802D5"/>
    <w:rsid w:val="00882B0C"/>
    <w:rsid w:val="00883863"/>
    <w:rsid w:val="00885101"/>
    <w:rsid w:val="00885F4B"/>
    <w:rsid w:val="00890492"/>
    <w:rsid w:val="00890634"/>
    <w:rsid w:val="00895636"/>
    <w:rsid w:val="008A1155"/>
    <w:rsid w:val="008A2008"/>
    <w:rsid w:val="008A38AC"/>
    <w:rsid w:val="008A4ABE"/>
    <w:rsid w:val="008A553F"/>
    <w:rsid w:val="008A55B1"/>
    <w:rsid w:val="008A56E3"/>
    <w:rsid w:val="008B019A"/>
    <w:rsid w:val="008B4741"/>
    <w:rsid w:val="008B4F85"/>
    <w:rsid w:val="008B63AE"/>
    <w:rsid w:val="008B7ABF"/>
    <w:rsid w:val="008B7C09"/>
    <w:rsid w:val="008C0F99"/>
    <w:rsid w:val="008C23A0"/>
    <w:rsid w:val="008C3BC4"/>
    <w:rsid w:val="008C5EC4"/>
    <w:rsid w:val="008C5F21"/>
    <w:rsid w:val="008C6DC3"/>
    <w:rsid w:val="008D15AB"/>
    <w:rsid w:val="008D1AD0"/>
    <w:rsid w:val="008D4259"/>
    <w:rsid w:val="008D42A2"/>
    <w:rsid w:val="008D5754"/>
    <w:rsid w:val="008E0004"/>
    <w:rsid w:val="008E017A"/>
    <w:rsid w:val="008E1B31"/>
    <w:rsid w:val="008E2EAF"/>
    <w:rsid w:val="008E3234"/>
    <w:rsid w:val="008E3235"/>
    <w:rsid w:val="008E3B88"/>
    <w:rsid w:val="008E3E4A"/>
    <w:rsid w:val="008E40E0"/>
    <w:rsid w:val="008E541F"/>
    <w:rsid w:val="008F4C8E"/>
    <w:rsid w:val="008F53B4"/>
    <w:rsid w:val="008F5F5D"/>
    <w:rsid w:val="008F660A"/>
    <w:rsid w:val="008F6CB2"/>
    <w:rsid w:val="008F78D4"/>
    <w:rsid w:val="00901BB8"/>
    <w:rsid w:val="009024FF"/>
    <w:rsid w:val="009043BE"/>
    <w:rsid w:val="00904420"/>
    <w:rsid w:val="00905B47"/>
    <w:rsid w:val="00907C6D"/>
    <w:rsid w:val="00907DF0"/>
    <w:rsid w:val="00907E72"/>
    <w:rsid w:val="00910E84"/>
    <w:rsid w:val="00911EA1"/>
    <w:rsid w:val="009144EE"/>
    <w:rsid w:val="009164CB"/>
    <w:rsid w:val="00916A3E"/>
    <w:rsid w:val="00917141"/>
    <w:rsid w:val="009267A7"/>
    <w:rsid w:val="00932C16"/>
    <w:rsid w:val="00933EDB"/>
    <w:rsid w:val="0093410D"/>
    <w:rsid w:val="00934178"/>
    <w:rsid w:val="00934520"/>
    <w:rsid w:val="0093605B"/>
    <w:rsid w:val="009369DD"/>
    <w:rsid w:val="0094257B"/>
    <w:rsid w:val="00942833"/>
    <w:rsid w:val="009430D9"/>
    <w:rsid w:val="00944ACE"/>
    <w:rsid w:val="00946C0A"/>
    <w:rsid w:val="0094708C"/>
    <w:rsid w:val="0095129A"/>
    <w:rsid w:val="009534FA"/>
    <w:rsid w:val="00954DCD"/>
    <w:rsid w:val="00956EE5"/>
    <w:rsid w:val="00957255"/>
    <w:rsid w:val="0096578E"/>
    <w:rsid w:val="00970A6B"/>
    <w:rsid w:val="00970CB4"/>
    <w:rsid w:val="00970CE7"/>
    <w:rsid w:val="009725ED"/>
    <w:rsid w:val="00977D0B"/>
    <w:rsid w:val="0098497D"/>
    <w:rsid w:val="00984A76"/>
    <w:rsid w:val="0098727E"/>
    <w:rsid w:val="0099100F"/>
    <w:rsid w:val="0099408D"/>
    <w:rsid w:val="009945BB"/>
    <w:rsid w:val="00995940"/>
    <w:rsid w:val="00996C34"/>
    <w:rsid w:val="00996D1F"/>
    <w:rsid w:val="009974CE"/>
    <w:rsid w:val="009A0738"/>
    <w:rsid w:val="009A459E"/>
    <w:rsid w:val="009A500D"/>
    <w:rsid w:val="009A68D3"/>
    <w:rsid w:val="009A6C75"/>
    <w:rsid w:val="009A70EC"/>
    <w:rsid w:val="009A71C5"/>
    <w:rsid w:val="009B06AE"/>
    <w:rsid w:val="009B085C"/>
    <w:rsid w:val="009B0BC9"/>
    <w:rsid w:val="009C015F"/>
    <w:rsid w:val="009C3630"/>
    <w:rsid w:val="009C46F0"/>
    <w:rsid w:val="009C6117"/>
    <w:rsid w:val="009C7208"/>
    <w:rsid w:val="009D1952"/>
    <w:rsid w:val="009D1F79"/>
    <w:rsid w:val="009D3367"/>
    <w:rsid w:val="009D6AAB"/>
    <w:rsid w:val="009D79FA"/>
    <w:rsid w:val="009E03FF"/>
    <w:rsid w:val="009E38E8"/>
    <w:rsid w:val="009E3FF5"/>
    <w:rsid w:val="009E67CD"/>
    <w:rsid w:val="009F0391"/>
    <w:rsid w:val="009F3098"/>
    <w:rsid w:val="009F5288"/>
    <w:rsid w:val="009F54B4"/>
    <w:rsid w:val="009F5884"/>
    <w:rsid w:val="009F6720"/>
    <w:rsid w:val="009F71C6"/>
    <w:rsid w:val="00A01F93"/>
    <w:rsid w:val="00A023E7"/>
    <w:rsid w:val="00A0303D"/>
    <w:rsid w:val="00A04406"/>
    <w:rsid w:val="00A05166"/>
    <w:rsid w:val="00A05696"/>
    <w:rsid w:val="00A07943"/>
    <w:rsid w:val="00A07AB6"/>
    <w:rsid w:val="00A1003B"/>
    <w:rsid w:val="00A10526"/>
    <w:rsid w:val="00A115C0"/>
    <w:rsid w:val="00A11B09"/>
    <w:rsid w:val="00A11F36"/>
    <w:rsid w:val="00A12958"/>
    <w:rsid w:val="00A129D5"/>
    <w:rsid w:val="00A137B7"/>
    <w:rsid w:val="00A13D41"/>
    <w:rsid w:val="00A14838"/>
    <w:rsid w:val="00A14A8B"/>
    <w:rsid w:val="00A1552C"/>
    <w:rsid w:val="00A15DDC"/>
    <w:rsid w:val="00A16AD4"/>
    <w:rsid w:val="00A16F07"/>
    <w:rsid w:val="00A243B7"/>
    <w:rsid w:val="00A24642"/>
    <w:rsid w:val="00A2489A"/>
    <w:rsid w:val="00A250D6"/>
    <w:rsid w:val="00A269C2"/>
    <w:rsid w:val="00A30B82"/>
    <w:rsid w:val="00A3115F"/>
    <w:rsid w:val="00A3250B"/>
    <w:rsid w:val="00A326E5"/>
    <w:rsid w:val="00A32C73"/>
    <w:rsid w:val="00A35AF7"/>
    <w:rsid w:val="00A3612A"/>
    <w:rsid w:val="00A37EBB"/>
    <w:rsid w:val="00A407D7"/>
    <w:rsid w:val="00A436E5"/>
    <w:rsid w:val="00A45937"/>
    <w:rsid w:val="00A45BB6"/>
    <w:rsid w:val="00A5051F"/>
    <w:rsid w:val="00A50C20"/>
    <w:rsid w:val="00A56F3F"/>
    <w:rsid w:val="00A57675"/>
    <w:rsid w:val="00A57846"/>
    <w:rsid w:val="00A57E48"/>
    <w:rsid w:val="00A605B7"/>
    <w:rsid w:val="00A607E9"/>
    <w:rsid w:val="00A60AF8"/>
    <w:rsid w:val="00A60E65"/>
    <w:rsid w:val="00A63168"/>
    <w:rsid w:val="00A643FB"/>
    <w:rsid w:val="00A67F8D"/>
    <w:rsid w:val="00A75D68"/>
    <w:rsid w:val="00A75E31"/>
    <w:rsid w:val="00A77504"/>
    <w:rsid w:val="00A77B6C"/>
    <w:rsid w:val="00A801A8"/>
    <w:rsid w:val="00A81C92"/>
    <w:rsid w:val="00A82A13"/>
    <w:rsid w:val="00A82D25"/>
    <w:rsid w:val="00A82FFD"/>
    <w:rsid w:val="00A85DFB"/>
    <w:rsid w:val="00A867D0"/>
    <w:rsid w:val="00A86CEF"/>
    <w:rsid w:val="00A87823"/>
    <w:rsid w:val="00A929C2"/>
    <w:rsid w:val="00A92BE8"/>
    <w:rsid w:val="00A948FC"/>
    <w:rsid w:val="00A95263"/>
    <w:rsid w:val="00AA01C4"/>
    <w:rsid w:val="00AA0F80"/>
    <w:rsid w:val="00AA1FA5"/>
    <w:rsid w:val="00AA20FC"/>
    <w:rsid w:val="00AA38D7"/>
    <w:rsid w:val="00AA3E26"/>
    <w:rsid w:val="00AA5330"/>
    <w:rsid w:val="00AB0784"/>
    <w:rsid w:val="00AB3807"/>
    <w:rsid w:val="00AB5A96"/>
    <w:rsid w:val="00AB5D71"/>
    <w:rsid w:val="00AB626F"/>
    <w:rsid w:val="00AB6C0D"/>
    <w:rsid w:val="00AB7958"/>
    <w:rsid w:val="00AB7D17"/>
    <w:rsid w:val="00AC32C9"/>
    <w:rsid w:val="00AC6072"/>
    <w:rsid w:val="00AC721E"/>
    <w:rsid w:val="00AD2692"/>
    <w:rsid w:val="00AD477C"/>
    <w:rsid w:val="00AD4FCD"/>
    <w:rsid w:val="00AD534C"/>
    <w:rsid w:val="00AD597E"/>
    <w:rsid w:val="00AD66A0"/>
    <w:rsid w:val="00AD675A"/>
    <w:rsid w:val="00AE00E6"/>
    <w:rsid w:val="00AE488D"/>
    <w:rsid w:val="00AE553C"/>
    <w:rsid w:val="00AE63E7"/>
    <w:rsid w:val="00AE69BF"/>
    <w:rsid w:val="00AF05BA"/>
    <w:rsid w:val="00AF1DB4"/>
    <w:rsid w:val="00AF384C"/>
    <w:rsid w:val="00AF391A"/>
    <w:rsid w:val="00AF521B"/>
    <w:rsid w:val="00AF7CD8"/>
    <w:rsid w:val="00B024B8"/>
    <w:rsid w:val="00B052B1"/>
    <w:rsid w:val="00B10341"/>
    <w:rsid w:val="00B135F8"/>
    <w:rsid w:val="00B13A7E"/>
    <w:rsid w:val="00B2774B"/>
    <w:rsid w:val="00B30E6F"/>
    <w:rsid w:val="00B32084"/>
    <w:rsid w:val="00B322C9"/>
    <w:rsid w:val="00B36146"/>
    <w:rsid w:val="00B414EA"/>
    <w:rsid w:val="00B41908"/>
    <w:rsid w:val="00B42FB1"/>
    <w:rsid w:val="00B4302D"/>
    <w:rsid w:val="00B4308F"/>
    <w:rsid w:val="00B431CF"/>
    <w:rsid w:val="00B445C4"/>
    <w:rsid w:val="00B44A72"/>
    <w:rsid w:val="00B45F5E"/>
    <w:rsid w:val="00B47139"/>
    <w:rsid w:val="00B4713C"/>
    <w:rsid w:val="00B474CD"/>
    <w:rsid w:val="00B50A5C"/>
    <w:rsid w:val="00B52F6F"/>
    <w:rsid w:val="00B6338B"/>
    <w:rsid w:val="00B67E8D"/>
    <w:rsid w:val="00B742C8"/>
    <w:rsid w:val="00B7589F"/>
    <w:rsid w:val="00B75ABC"/>
    <w:rsid w:val="00B778A6"/>
    <w:rsid w:val="00B817AF"/>
    <w:rsid w:val="00B818A9"/>
    <w:rsid w:val="00B818FD"/>
    <w:rsid w:val="00B8375D"/>
    <w:rsid w:val="00B8508C"/>
    <w:rsid w:val="00B904FD"/>
    <w:rsid w:val="00B90D89"/>
    <w:rsid w:val="00B9100C"/>
    <w:rsid w:val="00B91525"/>
    <w:rsid w:val="00B91C48"/>
    <w:rsid w:val="00B92992"/>
    <w:rsid w:val="00B92F9A"/>
    <w:rsid w:val="00B94569"/>
    <w:rsid w:val="00B95F2E"/>
    <w:rsid w:val="00B9656F"/>
    <w:rsid w:val="00B9799B"/>
    <w:rsid w:val="00BA4213"/>
    <w:rsid w:val="00BA6025"/>
    <w:rsid w:val="00BA6540"/>
    <w:rsid w:val="00BA6A94"/>
    <w:rsid w:val="00BB0B05"/>
    <w:rsid w:val="00BB1B8D"/>
    <w:rsid w:val="00BB2222"/>
    <w:rsid w:val="00BB60E8"/>
    <w:rsid w:val="00BB70AE"/>
    <w:rsid w:val="00BC0F17"/>
    <w:rsid w:val="00BC2284"/>
    <w:rsid w:val="00BC3C5F"/>
    <w:rsid w:val="00BC749C"/>
    <w:rsid w:val="00BC7EB5"/>
    <w:rsid w:val="00BC7F15"/>
    <w:rsid w:val="00BD01AF"/>
    <w:rsid w:val="00BD21CB"/>
    <w:rsid w:val="00BD2C7D"/>
    <w:rsid w:val="00BD3261"/>
    <w:rsid w:val="00BD39B7"/>
    <w:rsid w:val="00BD3B94"/>
    <w:rsid w:val="00BE0C31"/>
    <w:rsid w:val="00BE175C"/>
    <w:rsid w:val="00BE5528"/>
    <w:rsid w:val="00BE5952"/>
    <w:rsid w:val="00BE67A1"/>
    <w:rsid w:val="00BE7802"/>
    <w:rsid w:val="00BF0795"/>
    <w:rsid w:val="00BF14F3"/>
    <w:rsid w:val="00BF4D13"/>
    <w:rsid w:val="00C0049D"/>
    <w:rsid w:val="00C027B8"/>
    <w:rsid w:val="00C04F7B"/>
    <w:rsid w:val="00C05EBE"/>
    <w:rsid w:val="00C06B6A"/>
    <w:rsid w:val="00C101EF"/>
    <w:rsid w:val="00C10A26"/>
    <w:rsid w:val="00C13FCD"/>
    <w:rsid w:val="00C14229"/>
    <w:rsid w:val="00C14DDF"/>
    <w:rsid w:val="00C150FF"/>
    <w:rsid w:val="00C16BD5"/>
    <w:rsid w:val="00C178CB"/>
    <w:rsid w:val="00C207A5"/>
    <w:rsid w:val="00C221B9"/>
    <w:rsid w:val="00C228A0"/>
    <w:rsid w:val="00C23874"/>
    <w:rsid w:val="00C24BAC"/>
    <w:rsid w:val="00C260D1"/>
    <w:rsid w:val="00C279FC"/>
    <w:rsid w:val="00C30042"/>
    <w:rsid w:val="00C31D7A"/>
    <w:rsid w:val="00C3415F"/>
    <w:rsid w:val="00C37418"/>
    <w:rsid w:val="00C37CD8"/>
    <w:rsid w:val="00C427DE"/>
    <w:rsid w:val="00C44B1D"/>
    <w:rsid w:val="00C461AA"/>
    <w:rsid w:val="00C46B87"/>
    <w:rsid w:val="00C50931"/>
    <w:rsid w:val="00C5097F"/>
    <w:rsid w:val="00C50C89"/>
    <w:rsid w:val="00C513C9"/>
    <w:rsid w:val="00C52EC7"/>
    <w:rsid w:val="00C53C90"/>
    <w:rsid w:val="00C545C1"/>
    <w:rsid w:val="00C55235"/>
    <w:rsid w:val="00C55242"/>
    <w:rsid w:val="00C57CD4"/>
    <w:rsid w:val="00C61162"/>
    <w:rsid w:val="00C617B5"/>
    <w:rsid w:val="00C621DA"/>
    <w:rsid w:val="00C62BA8"/>
    <w:rsid w:val="00C640C4"/>
    <w:rsid w:val="00C646F4"/>
    <w:rsid w:val="00C65EC6"/>
    <w:rsid w:val="00C6603D"/>
    <w:rsid w:val="00C67572"/>
    <w:rsid w:val="00C72211"/>
    <w:rsid w:val="00C72756"/>
    <w:rsid w:val="00C72C61"/>
    <w:rsid w:val="00C72C81"/>
    <w:rsid w:val="00C73232"/>
    <w:rsid w:val="00C73254"/>
    <w:rsid w:val="00C76037"/>
    <w:rsid w:val="00C764F8"/>
    <w:rsid w:val="00C76508"/>
    <w:rsid w:val="00C76E0E"/>
    <w:rsid w:val="00C802C7"/>
    <w:rsid w:val="00C83B1E"/>
    <w:rsid w:val="00C84569"/>
    <w:rsid w:val="00C84BDC"/>
    <w:rsid w:val="00C8703F"/>
    <w:rsid w:val="00C87FE4"/>
    <w:rsid w:val="00C90169"/>
    <w:rsid w:val="00C91AA1"/>
    <w:rsid w:val="00C9254C"/>
    <w:rsid w:val="00C943D0"/>
    <w:rsid w:val="00C94A5A"/>
    <w:rsid w:val="00C96796"/>
    <w:rsid w:val="00C96938"/>
    <w:rsid w:val="00C97A6E"/>
    <w:rsid w:val="00CA0F95"/>
    <w:rsid w:val="00CA2A89"/>
    <w:rsid w:val="00CA3DE9"/>
    <w:rsid w:val="00CA41D2"/>
    <w:rsid w:val="00CA46A7"/>
    <w:rsid w:val="00CA4E93"/>
    <w:rsid w:val="00CA6D30"/>
    <w:rsid w:val="00CA70E3"/>
    <w:rsid w:val="00CB3E0A"/>
    <w:rsid w:val="00CB52A5"/>
    <w:rsid w:val="00CB6CB2"/>
    <w:rsid w:val="00CB746A"/>
    <w:rsid w:val="00CC02DE"/>
    <w:rsid w:val="00CC0379"/>
    <w:rsid w:val="00CC2F74"/>
    <w:rsid w:val="00CC36D4"/>
    <w:rsid w:val="00CC3EC3"/>
    <w:rsid w:val="00CC4CEF"/>
    <w:rsid w:val="00CC4E6B"/>
    <w:rsid w:val="00CC7CCC"/>
    <w:rsid w:val="00CD0726"/>
    <w:rsid w:val="00CD0794"/>
    <w:rsid w:val="00CD1D04"/>
    <w:rsid w:val="00CD25D1"/>
    <w:rsid w:val="00CE2369"/>
    <w:rsid w:val="00CE3F05"/>
    <w:rsid w:val="00CF1784"/>
    <w:rsid w:val="00CF5859"/>
    <w:rsid w:val="00CF6198"/>
    <w:rsid w:val="00CF7D24"/>
    <w:rsid w:val="00D014DA"/>
    <w:rsid w:val="00D03D6B"/>
    <w:rsid w:val="00D046BA"/>
    <w:rsid w:val="00D04A53"/>
    <w:rsid w:val="00D05362"/>
    <w:rsid w:val="00D057FC"/>
    <w:rsid w:val="00D05C62"/>
    <w:rsid w:val="00D065C0"/>
    <w:rsid w:val="00D10293"/>
    <w:rsid w:val="00D13B41"/>
    <w:rsid w:val="00D149A3"/>
    <w:rsid w:val="00D2261A"/>
    <w:rsid w:val="00D22E1B"/>
    <w:rsid w:val="00D24983"/>
    <w:rsid w:val="00D2519F"/>
    <w:rsid w:val="00D26413"/>
    <w:rsid w:val="00D2779E"/>
    <w:rsid w:val="00D277A0"/>
    <w:rsid w:val="00D307AE"/>
    <w:rsid w:val="00D30F98"/>
    <w:rsid w:val="00D323F4"/>
    <w:rsid w:val="00D32DAB"/>
    <w:rsid w:val="00D342E7"/>
    <w:rsid w:val="00D35D98"/>
    <w:rsid w:val="00D42792"/>
    <w:rsid w:val="00D42875"/>
    <w:rsid w:val="00D44823"/>
    <w:rsid w:val="00D45308"/>
    <w:rsid w:val="00D45C8F"/>
    <w:rsid w:val="00D469D8"/>
    <w:rsid w:val="00D46AE7"/>
    <w:rsid w:val="00D476EA"/>
    <w:rsid w:val="00D47DE7"/>
    <w:rsid w:val="00D50254"/>
    <w:rsid w:val="00D53238"/>
    <w:rsid w:val="00D53E3F"/>
    <w:rsid w:val="00D579A1"/>
    <w:rsid w:val="00D57F2B"/>
    <w:rsid w:val="00D60A0B"/>
    <w:rsid w:val="00D63160"/>
    <w:rsid w:val="00D63995"/>
    <w:rsid w:val="00D66432"/>
    <w:rsid w:val="00D67598"/>
    <w:rsid w:val="00D75FDD"/>
    <w:rsid w:val="00D823CA"/>
    <w:rsid w:val="00D842C9"/>
    <w:rsid w:val="00D85CEC"/>
    <w:rsid w:val="00D94D78"/>
    <w:rsid w:val="00D95A12"/>
    <w:rsid w:val="00D9699F"/>
    <w:rsid w:val="00D97B56"/>
    <w:rsid w:val="00D97D87"/>
    <w:rsid w:val="00DA1F88"/>
    <w:rsid w:val="00DA32B7"/>
    <w:rsid w:val="00DA75B5"/>
    <w:rsid w:val="00DB4575"/>
    <w:rsid w:val="00DB535F"/>
    <w:rsid w:val="00DB6CF1"/>
    <w:rsid w:val="00DC017C"/>
    <w:rsid w:val="00DC3BD9"/>
    <w:rsid w:val="00DC50B5"/>
    <w:rsid w:val="00DC5B36"/>
    <w:rsid w:val="00DC6A55"/>
    <w:rsid w:val="00DC6DF5"/>
    <w:rsid w:val="00DD2A32"/>
    <w:rsid w:val="00DD2CEF"/>
    <w:rsid w:val="00DD2D72"/>
    <w:rsid w:val="00DD55C4"/>
    <w:rsid w:val="00DD60DF"/>
    <w:rsid w:val="00DD690A"/>
    <w:rsid w:val="00DE0445"/>
    <w:rsid w:val="00DE2F9C"/>
    <w:rsid w:val="00DE2FC8"/>
    <w:rsid w:val="00DE3CF7"/>
    <w:rsid w:val="00DE3E34"/>
    <w:rsid w:val="00DE40C9"/>
    <w:rsid w:val="00DE778E"/>
    <w:rsid w:val="00DF01BA"/>
    <w:rsid w:val="00DF06D8"/>
    <w:rsid w:val="00DF082E"/>
    <w:rsid w:val="00DF2F68"/>
    <w:rsid w:val="00DF5BEA"/>
    <w:rsid w:val="00DF6C80"/>
    <w:rsid w:val="00DF7767"/>
    <w:rsid w:val="00E0044F"/>
    <w:rsid w:val="00E0303A"/>
    <w:rsid w:val="00E0343E"/>
    <w:rsid w:val="00E06349"/>
    <w:rsid w:val="00E137D2"/>
    <w:rsid w:val="00E141C7"/>
    <w:rsid w:val="00E14791"/>
    <w:rsid w:val="00E15663"/>
    <w:rsid w:val="00E158D3"/>
    <w:rsid w:val="00E15DF7"/>
    <w:rsid w:val="00E160BC"/>
    <w:rsid w:val="00E162F5"/>
    <w:rsid w:val="00E16FDE"/>
    <w:rsid w:val="00E21DD2"/>
    <w:rsid w:val="00E22B59"/>
    <w:rsid w:val="00E26A17"/>
    <w:rsid w:val="00E26FE3"/>
    <w:rsid w:val="00E27B5B"/>
    <w:rsid w:val="00E303F8"/>
    <w:rsid w:val="00E30572"/>
    <w:rsid w:val="00E31F93"/>
    <w:rsid w:val="00E330FF"/>
    <w:rsid w:val="00E33607"/>
    <w:rsid w:val="00E3441C"/>
    <w:rsid w:val="00E348B1"/>
    <w:rsid w:val="00E35853"/>
    <w:rsid w:val="00E37FEA"/>
    <w:rsid w:val="00E40D70"/>
    <w:rsid w:val="00E41A96"/>
    <w:rsid w:val="00E41B3F"/>
    <w:rsid w:val="00E41BFC"/>
    <w:rsid w:val="00E421E4"/>
    <w:rsid w:val="00E43FB3"/>
    <w:rsid w:val="00E44EDD"/>
    <w:rsid w:val="00E46F29"/>
    <w:rsid w:val="00E471F0"/>
    <w:rsid w:val="00E506B9"/>
    <w:rsid w:val="00E510BA"/>
    <w:rsid w:val="00E51311"/>
    <w:rsid w:val="00E51536"/>
    <w:rsid w:val="00E533D5"/>
    <w:rsid w:val="00E53C39"/>
    <w:rsid w:val="00E559A8"/>
    <w:rsid w:val="00E55BCA"/>
    <w:rsid w:val="00E5775A"/>
    <w:rsid w:val="00E61B7D"/>
    <w:rsid w:val="00E6329F"/>
    <w:rsid w:val="00E63DB5"/>
    <w:rsid w:val="00E63E14"/>
    <w:rsid w:val="00E65B42"/>
    <w:rsid w:val="00E6663B"/>
    <w:rsid w:val="00E679D4"/>
    <w:rsid w:val="00E7017C"/>
    <w:rsid w:val="00E70476"/>
    <w:rsid w:val="00E7079A"/>
    <w:rsid w:val="00E70AE0"/>
    <w:rsid w:val="00E70BAA"/>
    <w:rsid w:val="00E73CA4"/>
    <w:rsid w:val="00E73FAD"/>
    <w:rsid w:val="00E7421C"/>
    <w:rsid w:val="00E80AEB"/>
    <w:rsid w:val="00E81172"/>
    <w:rsid w:val="00E832EF"/>
    <w:rsid w:val="00E847B4"/>
    <w:rsid w:val="00E90387"/>
    <w:rsid w:val="00E903D3"/>
    <w:rsid w:val="00E90706"/>
    <w:rsid w:val="00E908CB"/>
    <w:rsid w:val="00E909E4"/>
    <w:rsid w:val="00E90D40"/>
    <w:rsid w:val="00E91DE9"/>
    <w:rsid w:val="00E9315B"/>
    <w:rsid w:val="00E952C8"/>
    <w:rsid w:val="00E95FA0"/>
    <w:rsid w:val="00E96FA3"/>
    <w:rsid w:val="00E97279"/>
    <w:rsid w:val="00EA2583"/>
    <w:rsid w:val="00EA269F"/>
    <w:rsid w:val="00EA480E"/>
    <w:rsid w:val="00EA4E9D"/>
    <w:rsid w:val="00EA5AA3"/>
    <w:rsid w:val="00EA5FC7"/>
    <w:rsid w:val="00EB627E"/>
    <w:rsid w:val="00EB69E3"/>
    <w:rsid w:val="00EB6F4C"/>
    <w:rsid w:val="00EC1845"/>
    <w:rsid w:val="00EC3EB0"/>
    <w:rsid w:val="00EC42CD"/>
    <w:rsid w:val="00EC666D"/>
    <w:rsid w:val="00ED014D"/>
    <w:rsid w:val="00ED2364"/>
    <w:rsid w:val="00ED42B4"/>
    <w:rsid w:val="00ED5984"/>
    <w:rsid w:val="00ED6E92"/>
    <w:rsid w:val="00ED70A4"/>
    <w:rsid w:val="00ED7360"/>
    <w:rsid w:val="00EE297E"/>
    <w:rsid w:val="00EE2AAC"/>
    <w:rsid w:val="00EE3464"/>
    <w:rsid w:val="00EE46E7"/>
    <w:rsid w:val="00EE549D"/>
    <w:rsid w:val="00EE66BC"/>
    <w:rsid w:val="00EE7613"/>
    <w:rsid w:val="00EE77CB"/>
    <w:rsid w:val="00EF112E"/>
    <w:rsid w:val="00EF16DD"/>
    <w:rsid w:val="00EF4430"/>
    <w:rsid w:val="00EF45E7"/>
    <w:rsid w:val="00EF7225"/>
    <w:rsid w:val="00F00A63"/>
    <w:rsid w:val="00F00AF0"/>
    <w:rsid w:val="00F00C2F"/>
    <w:rsid w:val="00F00F88"/>
    <w:rsid w:val="00F012CD"/>
    <w:rsid w:val="00F01A76"/>
    <w:rsid w:val="00F03B3B"/>
    <w:rsid w:val="00F04483"/>
    <w:rsid w:val="00F04EF0"/>
    <w:rsid w:val="00F0659D"/>
    <w:rsid w:val="00F0663B"/>
    <w:rsid w:val="00F07346"/>
    <w:rsid w:val="00F1058D"/>
    <w:rsid w:val="00F1594B"/>
    <w:rsid w:val="00F165B6"/>
    <w:rsid w:val="00F17562"/>
    <w:rsid w:val="00F175B6"/>
    <w:rsid w:val="00F22492"/>
    <w:rsid w:val="00F2525A"/>
    <w:rsid w:val="00F2688F"/>
    <w:rsid w:val="00F26AD0"/>
    <w:rsid w:val="00F27BF0"/>
    <w:rsid w:val="00F27C86"/>
    <w:rsid w:val="00F31241"/>
    <w:rsid w:val="00F31570"/>
    <w:rsid w:val="00F31FB8"/>
    <w:rsid w:val="00F32453"/>
    <w:rsid w:val="00F32C1C"/>
    <w:rsid w:val="00F32DE0"/>
    <w:rsid w:val="00F3396B"/>
    <w:rsid w:val="00F350FF"/>
    <w:rsid w:val="00F40513"/>
    <w:rsid w:val="00F4146B"/>
    <w:rsid w:val="00F4194F"/>
    <w:rsid w:val="00F450A6"/>
    <w:rsid w:val="00F4531F"/>
    <w:rsid w:val="00F47AB1"/>
    <w:rsid w:val="00F5058D"/>
    <w:rsid w:val="00F54B27"/>
    <w:rsid w:val="00F564AE"/>
    <w:rsid w:val="00F56AE2"/>
    <w:rsid w:val="00F5753A"/>
    <w:rsid w:val="00F6149E"/>
    <w:rsid w:val="00F62F36"/>
    <w:rsid w:val="00F63449"/>
    <w:rsid w:val="00F6613B"/>
    <w:rsid w:val="00F66AF2"/>
    <w:rsid w:val="00F66B57"/>
    <w:rsid w:val="00F715EE"/>
    <w:rsid w:val="00F73851"/>
    <w:rsid w:val="00F753BC"/>
    <w:rsid w:val="00F75D9C"/>
    <w:rsid w:val="00F76526"/>
    <w:rsid w:val="00F77624"/>
    <w:rsid w:val="00F77780"/>
    <w:rsid w:val="00F777AC"/>
    <w:rsid w:val="00F81158"/>
    <w:rsid w:val="00F83D88"/>
    <w:rsid w:val="00F84DEC"/>
    <w:rsid w:val="00F86A4A"/>
    <w:rsid w:val="00F87B73"/>
    <w:rsid w:val="00F90C09"/>
    <w:rsid w:val="00F90FF3"/>
    <w:rsid w:val="00F95941"/>
    <w:rsid w:val="00FA05D4"/>
    <w:rsid w:val="00FA1E08"/>
    <w:rsid w:val="00FA34D5"/>
    <w:rsid w:val="00FA372B"/>
    <w:rsid w:val="00FA6D22"/>
    <w:rsid w:val="00FB0B54"/>
    <w:rsid w:val="00FB0DEE"/>
    <w:rsid w:val="00FB1B3E"/>
    <w:rsid w:val="00FB3FD7"/>
    <w:rsid w:val="00FB46AE"/>
    <w:rsid w:val="00FC02AE"/>
    <w:rsid w:val="00FC0781"/>
    <w:rsid w:val="00FC4232"/>
    <w:rsid w:val="00FC4D19"/>
    <w:rsid w:val="00FC542D"/>
    <w:rsid w:val="00FD1078"/>
    <w:rsid w:val="00FD18F3"/>
    <w:rsid w:val="00FD493F"/>
    <w:rsid w:val="00FD5805"/>
    <w:rsid w:val="00FD68D1"/>
    <w:rsid w:val="00FE3198"/>
    <w:rsid w:val="00FE47D0"/>
    <w:rsid w:val="00FE71EC"/>
    <w:rsid w:val="00FF0082"/>
    <w:rsid w:val="00FF1047"/>
    <w:rsid w:val="00FF285E"/>
    <w:rsid w:val="00FF2C00"/>
    <w:rsid w:val="00FF369E"/>
    <w:rsid w:val="00FF49FC"/>
    <w:rsid w:val="00FF5767"/>
    <w:rsid w:val="00FF5F0E"/>
    <w:rsid w:val="00FF7D6D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EC560"/>
  <w15:docId w15:val="{C1E26A5B-8E1A-47DB-9EA1-E1AAADB9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F88"/>
    <w:rPr>
      <w:lang w:eastAsia="es-AR"/>
    </w:rPr>
  </w:style>
  <w:style w:type="paragraph" w:styleId="Ttulo1">
    <w:name w:val="heading 1"/>
    <w:basedOn w:val="Normal"/>
    <w:next w:val="Normal"/>
    <w:qFormat/>
    <w:rsid w:val="00DA1F88"/>
    <w:pPr>
      <w:keepNext/>
      <w:outlineLvl w:val="0"/>
    </w:pPr>
    <w:rPr>
      <w:sz w:val="28"/>
      <w:lang w:val="es-MX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3078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3078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DA1F88"/>
    <w:rPr>
      <w:b/>
    </w:rPr>
  </w:style>
  <w:style w:type="paragraph" w:customStyle="1" w:styleId="Blockquote">
    <w:name w:val="Blockquote"/>
    <w:basedOn w:val="Normal"/>
    <w:rsid w:val="00DA1F88"/>
    <w:pPr>
      <w:spacing w:before="100" w:after="100"/>
      <w:ind w:left="360" w:right="360"/>
    </w:pPr>
    <w:rPr>
      <w:snapToGrid w:val="0"/>
      <w:sz w:val="24"/>
      <w:lang w:val="es-MX" w:eastAsia="es-ES"/>
    </w:rPr>
  </w:style>
  <w:style w:type="paragraph" w:styleId="Ttulo">
    <w:name w:val="Title"/>
    <w:basedOn w:val="Normal"/>
    <w:qFormat/>
    <w:rsid w:val="00DA1F88"/>
    <w:pPr>
      <w:jc w:val="center"/>
    </w:pPr>
    <w:rPr>
      <w:u w:val="single"/>
      <w:lang w:val="en-GB"/>
    </w:rPr>
  </w:style>
  <w:style w:type="character" w:styleId="Hipervnculo">
    <w:name w:val="Hyperlink"/>
    <w:basedOn w:val="Fuentedeprrafopredeter"/>
    <w:rsid w:val="00DA1F88"/>
    <w:rPr>
      <w:color w:val="0000FF"/>
      <w:u w:val="single"/>
    </w:rPr>
  </w:style>
  <w:style w:type="paragraph" w:styleId="Encabezado">
    <w:name w:val="header"/>
    <w:basedOn w:val="Normal"/>
    <w:link w:val="EncabezadoCar"/>
    <w:rsid w:val="009F5884"/>
    <w:pPr>
      <w:tabs>
        <w:tab w:val="center" w:pos="4252"/>
        <w:tab w:val="right" w:pos="8504"/>
      </w:tabs>
    </w:pPr>
    <w:rPr>
      <w:sz w:val="24"/>
      <w:szCs w:val="24"/>
      <w:lang w:val="es-AR" w:eastAsia="es-ES"/>
    </w:rPr>
  </w:style>
  <w:style w:type="paragraph" w:styleId="HTMLconformatoprevio">
    <w:name w:val="HTML Preformatted"/>
    <w:basedOn w:val="Normal"/>
    <w:link w:val="HTMLconformatoprevioCar"/>
    <w:uiPriority w:val="99"/>
    <w:rsid w:val="004074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lang w:val="es-AR"/>
    </w:rPr>
  </w:style>
  <w:style w:type="paragraph" w:styleId="Textodeglobo">
    <w:name w:val="Balloon Text"/>
    <w:basedOn w:val="Normal"/>
    <w:semiHidden/>
    <w:rsid w:val="00112C0D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1542E8"/>
    <w:rPr>
      <w:i/>
      <w:iCs/>
    </w:rPr>
  </w:style>
  <w:style w:type="paragraph" w:customStyle="1" w:styleId="Ttulo10">
    <w:name w:val="Título1"/>
    <w:basedOn w:val="Normal"/>
    <w:next w:val="author"/>
    <w:rsid w:val="009D1952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/>
      <w:b/>
      <w:sz w:val="36"/>
      <w:lang w:val="en-US" w:eastAsia="de-DE"/>
    </w:rPr>
  </w:style>
  <w:style w:type="paragraph" w:customStyle="1" w:styleId="author">
    <w:name w:val="author"/>
    <w:basedOn w:val="Normal"/>
    <w:next w:val="Normal"/>
    <w:rsid w:val="009D1952"/>
    <w:pPr>
      <w:overflowPunct w:val="0"/>
      <w:autoSpaceDE w:val="0"/>
      <w:autoSpaceDN w:val="0"/>
      <w:adjustRightInd w:val="0"/>
      <w:spacing w:before="120" w:line="360" w:lineRule="auto"/>
      <w:textAlignment w:val="baseline"/>
    </w:pPr>
    <w:rPr>
      <w:sz w:val="24"/>
      <w:lang w:val="en-US" w:eastAsia="de-D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7B306F"/>
    <w:rPr>
      <w:rFonts w:ascii="Courier New" w:hAnsi="Courier New" w:cs="Courier New"/>
      <w:color w:val="000000"/>
      <w:lang w:val="es-AR" w:eastAsia="es-AR"/>
    </w:rPr>
  </w:style>
  <w:style w:type="paragraph" w:styleId="Textoindependiente">
    <w:name w:val="Body Text"/>
    <w:basedOn w:val="Normal"/>
    <w:link w:val="TextoindependienteCar"/>
    <w:unhideWhenUsed/>
    <w:rsid w:val="001409D6"/>
    <w:pPr>
      <w:spacing w:after="120"/>
    </w:pPr>
    <w:rPr>
      <w:lang w:val="es-AR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409D6"/>
    <w:rPr>
      <w:lang w:val="es-AR" w:eastAsia="es-ES"/>
    </w:rPr>
  </w:style>
  <w:style w:type="paragraph" w:styleId="Piedepgina">
    <w:name w:val="footer"/>
    <w:basedOn w:val="Normal"/>
    <w:link w:val="PiedepginaCar"/>
    <w:rsid w:val="00D251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2519F"/>
    <w:rPr>
      <w:lang w:val="es-ES" w:eastAsia="es-AR"/>
    </w:rPr>
  </w:style>
  <w:style w:type="paragraph" w:styleId="NormalWeb">
    <w:name w:val="Normal (Web)"/>
    <w:basedOn w:val="Normal"/>
    <w:uiPriority w:val="99"/>
    <w:unhideWhenUsed/>
    <w:rsid w:val="00320298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apple-style-span">
    <w:name w:val="apple-style-span"/>
    <w:basedOn w:val="Fuentedeprrafopredeter"/>
    <w:rsid w:val="00670017"/>
  </w:style>
  <w:style w:type="character" w:customStyle="1" w:styleId="spelle">
    <w:name w:val="spelle"/>
    <w:basedOn w:val="Fuentedeprrafopredeter"/>
    <w:rsid w:val="007244A7"/>
  </w:style>
  <w:style w:type="paragraph" w:customStyle="1" w:styleId="Default">
    <w:name w:val="Default"/>
    <w:rsid w:val="006A3F7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0A1FE9"/>
  </w:style>
  <w:style w:type="character" w:customStyle="1" w:styleId="hps">
    <w:name w:val="hps"/>
    <w:basedOn w:val="Fuentedeprrafopredeter"/>
    <w:rsid w:val="00663A0A"/>
  </w:style>
  <w:style w:type="paragraph" w:customStyle="1" w:styleId="Akapitzlist">
    <w:name w:val="Akapit z listą"/>
    <w:basedOn w:val="Normal"/>
    <w:uiPriority w:val="34"/>
    <w:qFormat/>
    <w:rsid w:val="00663A0A"/>
    <w:pPr>
      <w:ind w:left="720"/>
      <w:contextualSpacing/>
    </w:pPr>
    <w:rPr>
      <w:rFonts w:eastAsia="MS ??"/>
      <w:sz w:val="24"/>
      <w:szCs w:val="24"/>
      <w:lang w:val="pl-PL" w:eastAsia="pl-PL"/>
    </w:rPr>
  </w:style>
  <w:style w:type="character" w:customStyle="1" w:styleId="Ttulo2Car">
    <w:name w:val="Título 2 Car"/>
    <w:basedOn w:val="Fuentedeprrafopredeter"/>
    <w:link w:val="Ttulo2"/>
    <w:semiHidden/>
    <w:rsid w:val="00307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AR"/>
    </w:rPr>
  </w:style>
  <w:style w:type="character" w:customStyle="1" w:styleId="Ttulo3Car">
    <w:name w:val="Título 3 Car"/>
    <w:basedOn w:val="Fuentedeprrafopredeter"/>
    <w:link w:val="Ttulo3"/>
    <w:semiHidden/>
    <w:rsid w:val="00307812"/>
    <w:rPr>
      <w:rFonts w:asciiTheme="majorHAnsi" w:eastAsiaTheme="majorEastAsia" w:hAnsiTheme="majorHAnsi" w:cstheme="majorBidi"/>
      <w:b/>
      <w:bCs/>
      <w:color w:val="4F81BD" w:themeColor="accent1"/>
      <w:lang w:eastAsia="es-AR"/>
    </w:rPr>
  </w:style>
  <w:style w:type="paragraph" w:styleId="Prrafodelista">
    <w:name w:val="List Paragraph"/>
    <w:basedOn w:val="Normal"/>
    <w:uiPriority w:val="34"/>
    <w:qFormat/>
    <w:rsid w:val="00B6338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A2">
    <w:name w:val="A2"/>
    <w:uiPriority w:val="99"/>
    <w:rsid w:val="003304F1"/>
    <w:rPr>
      <w:color w:val="000000"/>
      <w:sz w:val="42"/>
      <w:szCs w:val="42"/>
    </w:rPr>
  </w:style>
  <w:style w:type="paragraph" w:customStyle="1" w:styleId="Papertitle">
    <w:name w:val="Paper title"/>
    <w:basedOn w:val="Normal"/>
    <w:next w:val="author"/>
    <w:qFormat/>
    <w:rsid w:val="00306121"/>
    <w:pPr>
      <w:suppressAutoHyphens/>
      <w:overflowPunct w:val="0"/>
      <w:autoSpaceDE w:val="0"/>
      <w:spacing w:after="380" w:line="400" w:lineRule="exact"/>
      <w:textAlignment w:val="baseline"/>
    </w:pPr>
    <w:rPr>
      <w:sz w:val="36"/>
      <w:lang w:val="en-US" w:eastAsia="zh-CN"/>
    </w:rPr>
  </w:style>
  <w:style w:type="paragraph" w:customStyle="1" w:styleId="Autor">
    <w:name w:val="Autor"/>
    <w:basedOn w:val="Normal"/>
    <w:next w:val="Normal"/>
    <w:autoRedefine/>
    <w:rsid w:val="00E91DE9"/>
    <w:pPr>
      <w:spacing w:before="120" w:after="120"/>
      <w:jc w:val="both"/>
    </w:pPr>
    <w:rPr>
      <w:rFonts w:asciiTheme="minorHAnsi" w:hAnsiTheme="minorHAnsi"/>
      <w:bCs/>
      <w:iCs/>
      <w:sz w:val="24"/>
      <w:szCs w:val="24"/>
      <w:lang w:val="es-AR" w:eastAsia="en-US"/>
    </w:rPr>
  </w:style>
  <w:style w:type="character" w:customStyle="1" w:styleId="span1">
    <w:name w:val="span1"/>
    <w:basedOn w:val="Fuentedeprrafopredeter"/>
    <w:rsid w:val="000C2934"/>
  </w:style>
  <w:style w:type="character" w:styleId="Refdecomentario">
    <w:name w:val="annotation reference"/>
    <w:basedOn w:val="Fuentedeprrafopredeter"/>
    <w:uiPriority w:val="99"/>
    <w:unhideWhenUsed/>
    <w:rsid w:val="001170D4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1170D4"/>
    <w:pPr>
      <w:spacing w:after="200"/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TextocomentarioCar">
    <w:name w:val="Texto comentario Car"/>
    <w:basedOn w:val="Fuentedeprrafopredeter"/>
    <w:link w:val="Textocomentario"/>
    <w:rsid w:val="001170D4"/>
    <w:rPr>
      <w:rFonts w:asciiTheme="minorHAnsi" w:eastAsiaTheme="minorHAnsi" w:hAnsiTheme="minorHAnsi" w:cstheme="minorBidi"/>
      <w:lang w:val="es-AR" w:eastAsia="en-US"/>
    </w:rPr>
  </w:style>
  <w:style w:type="paragraph" w:customStyle="1" w:styleId="MTitel">
    <w:name w:val="M_Titel"/>
    <w:basedOn w:val="Normal"/>
    <w:autoRedefine/>
    <w:rsid w:val="001C60E6"/>
    <w:pPr>
      <w:spacing w:line="340" w:lineRule="atLeast"/>
    </w:pPr>
    <w:rPr>
      <w:rFonts w:ascii="Calibri" w:hAnsi="Calibri" w:cs="Calibri"/>
      <w:color w:val="000000"/>
      <w:sz w:val="24"/>
      <w:szCs w:val="24"/>
      <w:lang w:val="en-US" w:eastAsia="de-DE"/>
    </w:rPr>
  </w:style>
  <w:style w:type="paragraph" w:customStyle="1" w:styleId="Mauthor">
    <w:name w:val="M_author"/>
    <w:basedOn w:val="Normal"/>
    <w:autoRedefine/>
    <w:rsid w:val="001C60E6"/>
    <w:pPr>
      <w:spacing w:before="240" w:after="240" w:line="340" w:lineRule="atLeast"/>
    </w:pPr>
    <w:rPr>
      <w:b/>
      <w:color w:val="000000"/>
      <w:sz w:val="24"/>
      <w:lang w:val="it-IT" w:eastAsia="de-DE"/>
    </w:rPr>
  </w:style>
  <w:style w:type="paragraph" w:customStyle="1" w:styleId="CarCarCarCar">
    <w:name w:val="Car Car Car Car"/>
    <w:basedOn w:val="Normal"/>
    <w:rsid w:val="00FD493F"/>
    <w:pPr>
      <w:spacing w:after="160" w:line="240" w:lineRule="exact"/>
      <w:jc w:val="right"/>
    </w:pPr>
    <w:rPr>
      <w:rFonts w:ascii="Verdana" w:hAnsi="Verdana" w:cs="Arial"/>
      <w:lang w:val="es-MX" w:eastAsia="en-US"/>
    </w:rPr>
  </w:style>
  <w:style w:type="paragraph" w:customStyle="1" w:styleId="FirstPageAuthor">
    <w:name w:val="First Page Author"/>
    <w:rsid w:val="00672752"/>
    <w:pPr>
      <w:spacing w:line="264" w:lineRule="auto"/>
      <w:jc w:val="center"/>
    </w:pPr>
    <w:rPr>
      <w:b/>
      <w:i/>
      <w:noProof/>
      <w:sz w:val="28"/>
      <w:lang w:val="en-US" w:eastAsia="en-US"/>
    </w:rPr>
  </w:style>
  <w:style w:type="paragraph" w:styleId="Subttulo">
    <w:name w:val="Subtitle"/>
    <w:basedOn w:val="Normal"/>
    <w:next w:val="Normal"/>
    <w:link w:val="SubttuloCar"/>
    <w:qFormat/>
    <w:rsid w:val="003A6575"/>
    <w:pPr>
      <w:spacing w:after="60"/>
      <w:jc w:val="center"/>
      <w:outlineLvl w:val="1"/>
    </w:pPr>
    <w:rPr>
      <w:rFonts w:ascii="Cambria" w:hAnsi="Cambria"/>
      <w:sz w:val="24"/>
      <w:szCs w:val="24"/>
      <w:lang w:val="es-MX" w:eastAsia="es-MX"/>
    </w:rPr>
  </w:style>
  <w:style w:type="character" w:customStyle="1" w:styleId="SubttuloCar">
    <w:name w:val="Subtítulo Car"/>
    <w:basedOn w:val="Fuentedeprrafopredeter"/>
    <w:link w:val="Subttulo"/>
    <w:rsid w:val="003A6575"/>
    <w:rPr>
      <w:rFonts w:ascii="Cambria" w:hAnsi="Cambria"/>
      <w:sz w:val="24"/>
      <w:szCs w:val="24"/>
      <w:lang w:val="es-MX" w:eastAsia="es-MX"/>
    </w:rPr>
  </w:style>
  <w:style w:type="paragraph" w:customStyle="1" w:styleId="AbstractAMCA">
    <w:name w:val="Abstract AMCA"/>
    <w:basedOn w:val="Normal"/>
    <w:link w:val="AbstractAMCACar"/>
    <w:rsid w:val="003A456F"/>
    <w:pPr>
      <w:widowControl w:val="0"/>
      <w:jc w:val="both"/>
    </w:pPr>
    <w:rPr>
      <w:kern w:val="2"/>
      <w:sz w:val="22"/>
      <w:szCs w:val="22"/>
      <w:lang w:val="en-US" w:eastAsia="es-ES"/>
    </w:rPr>
  </w:style>
  <w:style w:type="character" w:customStyle="1" w:styleId="AbstractAMCACar">
    <w:name w:val="Abstract AMCA Car"/>
    <w:link w:val="AbstractAMCA"/>
    <w:rsid w:val="003A456F"/>
    <w:rPr>
      <w:kern w:val="2"/>
      <w:sz w:val="22"/>
      <w:szCs w:val="22"/>
      <w:lang w:val="en-US"/>
    </w:rPr>
  </w:style>
  <w:style w:type="paragraph" w:customStyle="1" w:styleId="Textocomentario1">
    <w:name w:val="Texto comentario1"/>
    <w:basedOn w:val="Normal"/>
    <w:rsid w:val="00E0343E"/>
    <w:pPr>
      <w:suppressAutoHyphens/>
    </w:pPr>
    <w:rPr>
      <w:lang w:val="es-ES_tradnl" w:eastAsia="zh-CN"/>
    </w:rPr>
  </w:style>
  <w:style w:type="character" w:customStyle="1" w:styleId="EncabezadoCar">
    <w:name w:val="Encabezado Car"/>
    <w:basedOn w:val="Fuentedeprrafopredeter"/>
    <w:link w:val="Encabezado"/>
    <w:rsid w:val="003C24FB"/>
    <w:rPr>
      <w:sz w:val="24"/>
      <w:szCs w:val="24"/>
      <w:lang w:val="es-AR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346A"/>
    <w:rPr>
      <w:color w:val="605E5C"/>
      <w:shd w:val="clear" w:color="auto" w:fill="E1DFDD"/>
    </w:rPr>
  </w:style>
  <w:style w:type="character" w:customStyle="1" w:styleId="sku">
    <w:name w:val="sku"/>
    <w:basedOn w:val="Fuentedeprrafopredeter"/>
    <w:rsid w:val="00450487"/>
  </w:style>
  <w:style w:type="character" w:customStyle="1" w:styleId="infolabel">
    <w:name w:val="info_label"/>
    <w:basedOn w:val="Fuentedeprrafopredeter"/>
    <w:rsid w:val="00970CB4"/>
  </w:style>
  <w:style w:type="character" w:customStyle="1" w:styleId="infovalue">
    <w:name w:val="info_value"/>
    <w:basedOn w:val="Fuentedeprrafopredeter"/>
    <w:rsid w:val="00970CB4"/>
  </w:style>
  <w:style w:type="character" w:customStyle="1" w:styleId="serial-item">
    <w:name w:val="serial-item"/>
    <w:basedOn w:val="Fuentedeprrafopredeter"/>
    <w:rsid w:val="00970CB4"/>
  </w:style>
  <w:style w:type="character" w:customStyle="1" w:styleId="serial-title">
    <w:name w:val="serial-title"/>
    <w:basedOn w:val="Fuentedeprrafopredeter"/>
    <w:rsid w:val="00970CB4"/>
  </w:style>
  <w:style w:type="character" w:styleId="Referenciaintensa">
    <w:name w:val="Intense Reference"/>
    <w:basedOn w:val="Fuentedeprrafopredeter"/>
    <w:uiPriority w:val="32"/>
    <w:qFormat/>
    <w:rsid w:val="004239CB"/>
    <w:rPr>
      <w:b/>
      <w:bCs/>
      <w:smallCaps/>
      <w:color w:val="4F81BD" w:themeColor="accent1"/>
      <w:spacing w:val="5"/>
    </w:rPr>
  </w:style>
  <w:style w:type="character" w:styleId="Ttulodellibro">
    <w:name w:val="Book Title"/>
    <w:basedOn w:val="Fuentedeprrafopredeter"/>
    <w:uiPriority w:val="33"/>
    <w:qFormat/>
    <w:rsid w:val="004239C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9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0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3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20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00776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44214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52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309130">
                              <w:marLeft w:val="120"/>
                              <w:marRight w:val="12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98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180861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37844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8799">
                  <w:blockQuote w:val="1"/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single" w:sz="12" w:space="8" w:color="0000FF"/>
                    <w:bottom w:val="none" w:sz="0" w:space="0" w:color="auto"/>
                    <w:right w:val="single" w:sz="12" w:space="6" w:color="0000FF"/>
                  </w:divBdr>
                  <w:divsChild>
                    <w:div w:id="9333808">
                      <w:blockQuote w:val="1"/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single" w:sz="12" w:space="8" w:color="008000"/>
                        <w:bottom w:val="none" w:sz="0" w:space="0" w:color="auto"/>
                        <w:right w:val="single" w:sz="12" w:space="6" w:color="008000"/>
                      </w:divBdr>
                    </w:div>
                  </w:divsChild>
                </w:div>
              </w:divsChild>
            </w:div>
          </w:divsChild>
        </w:div>
      </w:divsChild>
    </w:div>
    <w:div w:id="15430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nzalez@cima.fcen.uba.ar" TargetMode="External"/><Relationship Id="rId13" Type="http://schemas.openxmlformats.org/officeDocument/2006/relationships/hyperlink" Target="mailto:gonzalez@cima.fcen.uba.ar" TargetMode="External"/><Relationship Id="rId18" Type="http://schemas.openxmlformats.org/officeDocument/2006/relationships/hyperlink" Target="https://doi.org/10.1080/15715124.2021.1932952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mdpi.com/journal/climate/special_issues/freshwater_climate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hyperlink" Target="http://www.siteaada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80/02626667.2020.1786570" TargetMode="External"/><Relationship Id="rId20" Type="http://schemas.openxmlformats.org/officeDocument/2006/relationships/hyperlink" Target="https://www.springer.com/journa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erspectiva.at.fcen.uba.a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20937/ATM.52657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gonzalez@cima.fcen.uba.ar" TargetMode="External"/><Relationship Id="rId19" Type="http://schemas.openxmlformats.org/officeDocument/2006/relationships/hyperlink" Target="http://www.iapjournals.ac.cn/a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rspectiva.at.fcen.uba.ar/" TargetMode="External"/><Relationship Id="rId14" Type="http://schemas.openxmlformats.org/officeDocument/2006/relationships/hyperlink" Target="https://doi.org/10.20937/ATM.5264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76412-D16D-458E-AF0B-A139F9C6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2383</Words>
  <Characters>13107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15460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Marcela</dc:creator>
  <cp:lastModifiedBy>MGonzalez</cp:lastModifiedBy>
  <cp:revision>10</cp:revision>
  <dcterms:created xsi:type="dcterms:W3CDTF">2022-07-15T15:30:00Z</dcterms:created>
  <dcterms:modified xsi:type="dcterms:W3CDTF">2022-07-15T15:53:00Z</dcterms:modified>
</cp:coreProperties>
</file>